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18EB6" w14:textId="3572DFBA" w:rsidR="003369B4" w:rsidRDefault="00217520" w:rsidP="003369B4">
      <w:pPr>
        <w:pStyle w:val="Title"/>
        <w:ind w:left="1440" w:firstLine="720"/>
        <w:jc w:val="center"/>
        <w:rPr>
          <w:rFonts w:ascii="Arial" w:hAnsi="Arial" w:cs="Arial"/>
        </w:rPr>
      </w:pPr>
      <w:r w:rsidRPr="001108B3">
        <w:rPr>
          <w:rFonts w:ascii="Arial" w:hAnsi="Arial" w:cs="Arial"/>
          <w:noProof/>
        </w:rPr>
        <mc:AlternateContent>
          <mc:Choice Requires="wps">
            <w:drawing>
              <wp:anchor distT="45720" distB="45720" distL="114300" distR="114300" simplePos="0" relativeHeight="251663360" behindDoc="1" locked="0" layoutInCell="1" allowOverlap="1" wp14:anchorId="76105558" wp14:editId="1EE3E7F7">
                <wp:simplePos x="0" y="0"/>
                <wp:positionH relativeFrom="column">
                  <wp:posOffset>3683782</wp:posOffset>
                </wp:positionH>
                <wp:positionV relativeFrom="paragraph">
                  <wp:posOffset>-123825</wp:posOffset>
                </wp:positionV>
                <wp:extent cx="3001107" cy="357554"/>
                <wp:effectExtent l="0" t="0" r="889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107" cy="357554"/>
                        </a:xfrm>
                        <a:prstGeom prst="rect">
                          <a:avLst/>
                        </a:prstGeom>
                        <a:solidFill>
                          <a:srgbClr val="FFFFFF"/>
                        </a:solidFill>
                        <a:ln w="9525">
                          <a:noFill/>
                          <a:miter lim="800000"/>
                          <a:headEnd/>
                          <a:tailEnd/>
                        </a:ln>
                      </wps:spPr>
                      <wps:txbx>
                        <w:txbxContent>
                          <w:p w14:paraId="60E84347" w14:textId="66966184" w:rsidR="001108B3" w:rsidRPr="001108B3" w:rsidRDefault="001108B3">
                            <w:pPr>
                              <w:rPr>
                                <w:rFonts w:ascii="Arial" w:hAnsi="Arial" w:cs="Arial"/>
                                <w:b/>
                                <w:bCs/>
                                <w:sz w:val="28"/>
                                <w:szCs w:val="28"/>
                              </w:rPr>
                            </w:pPr>
                            <w:r w:rsidRPr="00217520">
                              <w:rPr>
                                <w:rFonts w:ascii="Arial" w:hAnsi="Arial" w:cs="Arial"/>
                                <w:sz w:val="32"/>
                                <w:szCs w:val="32"/>
                              </w:rPr>
                              <w:t>Name</w:t>
                            </w:r>
                            <w:r w:rsidRPr="001108B3">
                              <w:rPr>
                                <w:rFonts w:ascii="Arial" w:hAnsi="Arial" w:cs="Arial"/>
                                <w:b/>
                                <w:bCs/>
                                <w:sz w:val="28"/>
                                <w:szCs w:val="28"/>
                              </w:rPr>
                              <w:t>: __________________</w:t>
                            </w:r>
                            <w:r>
                              <w:rPr>
                                <w:rFonts w:ascii="Arial" w:hAnsi="Arial" w:cs="Arial"/>
                                <w:b/>
                                <w:bCs/>
                                <w:sz w:val="28"/>
                                <w:szCs w:val="28"/>
                              </w:rPr>
                              <w:t>__</w:t>
                            </w:r>
                            <w:r w:rsidRPr="001108B3">
                              <w:rPr>
                                <w:rFonts w:ascii="Arial" w:hAnsi="Arial" w:cs="Arial"/>
                                <w:b/>
                                <w:bCs/>
                                <w:sz w:val="28"/>
                                <w:szCs w:val="28"/>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05558" id="_x0000_t202" coordsize="21600,21600" o:spt="202" path="m,l,21600r21600,l21600,xe">
                <v:stroke joinstyle="miter"/>
                <v:path gradientshapeok="t" o:connecttype="rect"/>
              </v:shapetype>
              <v:shape id="Text Box 2" o:spid="_x0000_s1026" type="#_x0000_t202" style="position:absolute;left:0;text-align:left;margin-left:290.05pt;margin-top:-9.75pt;width:236.3pt;height:28.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" stroked="f">
                <v:textbox>
                  <w:txbxContent>
                    <w:p w14:paraId="60E84347" w14:textId="66966184" w:rsidR="001108B3" w:rsidRPr="001108B3" w:rsidRDefault="001108B3">
                      <w:pPr>
                        <w:rPr>
                          <w:rFonts w:ascii="Arial" w:hAnsi="Arial" w:cs="Arial"/>
                          <w:b/>
                          <w:bCs/>
                          <w:sz w:val="28"/>
                          <w:szCs w:val="28"/>
                        </w:rPr>
                      </w:pPr>
                      <w:r w:rsidRPr="00217520">
                        <w:rPr>
                          <w:rFonts w:ascii="Arial" w:hAnsi="Arial" w:cs="Arial"/>
                          <w:sz w:val="32"/>
                          <w:szCs w:val="32"/>
                        </w:rPr>
                        <w:t>Name</w:t>
                      </w:r>
                      <w:r w:rsidRPr="001108B3">
                        <w:rPr>
                          <w:rFonts w:ascii="Arial" w:hAnsi="Arial" w:cs="Arial"/>
                          <w:b/>
                          <w:bCs/>
                          <w:sz w:val="28"/>
                          <w:szCs w:val="28"/>
                        </w:rPr>
                        <w:t>: __________________</w:t>
                      </w:r>
                      <w:r>
                        <w:rPr>
                          <w:rFonts w:ascii="Arial" w:hAnsi="Arial" w:cs="Arial"/>
                          <w:b/>
                          <w:bCs/>
                          <w:sz w:val="28"/>
                          <w:szCs w:val="28"/>
                        </w:rPr>
                        <w:t>__</w:t>
                      </w:r>
                      <w:r w:rsidRPr="001108B3">
                        <w:rPr>
                          <w:rFonts w:ascii="Arial" w:hAnsi="Arial" w:cs="Arial"/>
                          <w:b/>
                          <w:bCs/>
                          <w:sz w:val="28"/>
                          <w:szCs w:val="28"/>
                        </w:rPr>
                        <w:t>_</w:t>
                      </w:r>
                    </w:p>
                  </w:txbxContent>
                </v:textbox>
              </v:shape>
            </w:pict>
          </mc:Fallback>
        </mc:AlternateContent>
      </w:r>
      <w:r w:rsidR="001108B3" w:rsidRPr="003369B4">
        <w:rPr>
          <w:rFonts w:ascii="Arial" w:hAnsi="Arial" w:cs="Arial"/>
          <w:noProof/>
        </w:rPr>
        <w:drawing>
          <wp:anchor distT="0" distB="0" distL="114300" distR="114300" simplePos="0" relativeHeight="251661312" behindDoc="1" locked="0" layoutInCell="1" allowOverlap="1" wp14:anchorId="2BCEAA06" wp14:editId="31198FB9">
            <wp:simplePos x="0" y="0"/>
            <wp:positionH relativeFrom="column">
              <wp:posOffset>-69850</wp:posOffset>
            </wp:positionH>
            <wp:positionV relativeFrom="paragraph">
              <wp:posOffset>-26719</wp:posOffset>
            </wp:positionV>
            <wp:extent cx="1660223" cy="1638042"/>
            <wp:effectExtent l="0" t="0" r="0" b="63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0223" cy="1638042"/>
                    </a:xfrm>
                    <a:prstGeom prst="rect">
                      <a:avLst/>
                    </a:prstGeom>
                  </pic:spPr>
                </pic:pic>
              </a:graphicData>
            </a:graphic>
            <wp14:sizeRelH relativeFrom="margin">
              <wp14:pctWidth>0</wp14:pctWidth>
            </wp14:sizeRelH>
            <wp14:sizeRelV relativeFrom="margin">
              <wp14:pctHeight>0</wp14:pctHeight>
            </wp14:sizeRelV>
          </wp:anchor>
        </w:drawing>
      </w:r>
    </w:p>
    <w:p w14:paraId="17D3EB11" w14:textId="77777777" w:rsidR="001108B3" w:rsidRPr="001108B3" w:rsidRDefault="001108B3" w:rsidP="003369B4">
      <w:pPr>
        <w:pStyle w:val="Title"/>
        <w:ind w:left="1440" w:firstLine="720"/>
        <w:jc w:val="center"/>
        <w:rPr>
          <w:rFonts w:ascii="Arial" w:hAnsi="Arial" w:cs="Arial"/>
          <w:sz w:val="18"/>
          <w:szCs w:val="18"/>
        </w:rPr>
      </w:pPr>
    </w:p>
    <w:p w14:paraId="64FFECAF" w14:textId="1BE0BD89" w:rsidR="003369B4" w:rsidRPr="003369B4" w:rsidRDefault="008456B5" w:rsidP="003369B4">
      <w:pPr>
        <w:pStyle w:val="Title"/>
        <w:ind w:left="1440" w:firstLine="720"/>
        <w:jc w:val="center"/>
        <w:rPr>
          <w:rFonts w:ascii="Arial" w:hAnsi="Arial" w:cs="Arial"/>
        </w:rPr>
      </w:pPr>
      <w:r w:rsidRPr="003369B4">
        <w:rPr>
          <w:rFonts w:ascii="Arial" w:hAnsi="Arial" w:cs="Arial"/>
        </w:rPr>
        <w:t>Friends of Margam</w:t>
      </w:r>
      <w:r w:rsidR="00A74894" w:rsidRPr="003369B4">
        <w:rPr>
          <w:rFonts w:ascii="Arial" w:hAnsi="Arial" w:cs="Arial"/>
        </w:rPr>
        <w:t xml:space="preserve"> </w:t>
      </w:r>
      <w:r w:rsidRPr="003369B4">
        <w:rPr>
          <w:rFonts w:ascii="Arial" w:hAnsi="Arial" w:cs="Arial"/>
        </w:rPr>
        <w:t>Park</w:t>
      </w:r>
      <w:r w:rsidR="00D1330B" w:rsidRPr="003369B4">
        <w:rPr>
          <w:rFonts w:ascii="Arial" w:hAnsi="Arial" w:cs="Arial"/>
        </w:rPr>
        <w:t xml:space="preserve"> </w:t>
      </w:r>
    </w:p>
    <w:p w14:paraId="4E7AB0C4" w14:textId="46B9E7D7" w:rsidR="00683EE8" w:rsidRPr="00D1330B" w:rsidRDefault="00D1330B" w:rsidP="003369B4">
      <w:pPr>
        <w:pStyle w:val="Title"/>
        <w:ind w:left="1440" w:firstLine="720"/>
        <w:jc w:val="center"/>
      </w:pPr>
      <w:r w:rsidRPr="003369B4">
        <w:rPr>
          <w:rFonts w:ascii="Arial" w:hAnsi="Arial" w:cs="Arial"/>
        </w:rPr>
        <w:t>Volunteer Policy</w:t>
      </w:r>
    </w:p>
    <w:p w14:paraId="53DC27EB" w14:textId="13B556A8" w:rsidR="00683EE8" w:rsidRPr="00D1330B" w:rsidRDefault="00683EE8">
      <w:pPr>
        <w:pStyle w:val="BodyText"/>
        <w:spacing w:before="10"/>
        <w:rPr>
          <w:rFonts w:ascii="Arial" w:hAnsi="Arial" w:cs="Arial"/>
          <w:b/>
          <w:sz w:val="24"/>
          <w:szCs w:val="24"/>
        </w:rPr>
      </w:pPr>
    </w:p>
    <w:p w14:paraId="0763EFB3" w14:textId="4059B0A8" w:rsidR="00D1330B" w:rsidRDefault="00D1330B">
      <w:pPr>
        <w:pStyle w:val="Heading1"/>
        <w:rPr>
          <w:rFonts w:ascii="Arial" w:hAnsi="Arial" w:cs="Arial"/>
          <w:sz w:val="24"/>
          <w:szCs w:val="24"/>
        </w:rPr>
      </w:pPr>
    </w:p>
    <w:p w14:paraId="35859C44" w14:textId="45ACE04A" w:rsidR="003369B4" w:rsidRDefault="003369B4">
      <w:pPr>
        <w:pStyle w:val="Heading1"/>
        <w:rPr>
          <w:rFonts w:ascii="Arial" w:hAnsi="Arial" w:cs="Arial"/>
          <w:sz w:val="24"/>
          <w:szCs w:val="24"/>
        </w:rPr>
      </w:pPr>
    </w:p>
    <w:p w14:paraId="2022EDC7" w14:textId="3008CEE7" w:rsidR="00683EE8" w:rsidRPr="00463812" w:rsidRDefault="5652144A" w:rsidP="5652144A">
      <w:pPr>
        <w:pStyle w:val="Heading1"/>
        <w:rPr>
          <w:rFonts w:ascii="Arial" w:hAnsi="Arial" w:cs="Arial"/>
          <w:sz w:val="28"/>
          <w:szCs w:val="28"/>
          <w:u w:val="single"/>
        </w:rPr>
      </w:pPr>
      <w:r w:rsidRPr="5652144A">
        <w:rPr>
          <w:rFonts w:ascii="Arial" w:hAnsi="Arial" w:cs="Arial"/>
          <w:sz w:val="28"/>
          <w:szCs w:val="28"/>
          <w:u w:val="single"/>
        </w:rPr>
        <w:t>Introduction</w:t>
      </w:r>
    </w:p>
    <w:p w14:paraId="0AE6DBAD" w14:textId="605282E8" w:rsidR="00D1330B" w:rsidRPr="003369B4" w:rsidRDefault="00D1330B">
      <w:pPr>
        <w:pStyle w:val="BodyText"/>
        <w:ind w:left="115" w:right="150"/>
        <w:rPr>
          <w:rFonts w:ascii="Arial" w:hAnsi="Arial" w:cs="Arial"/>
          <w:sz w:val="12"/>
          <w:szCs w:val="12"/>
        </w:rPr>
      </w:pPr>
    </w:p>
    <w:p w14:paraId="77089F24" w14:textId="7FD0802B" w:rsidR="00683EE8" w:rsidRDefault="5652144A" w:rsidP="00947F26">
      <w:pPr>
        <w:pStyle w:val="BodyText"/>
        <w:spacing w:line="276" w:lineRule="auto"/>
        <w:ind w:left="115" w:right="150"/>
        <w:jc w:val="both"/>
        <w:rPr>
          <w:rFonts w:ascii="Arial" w:hAnsi="Arial" w:cs="Arial"/>
          <w:sz w:val="24"/>
          <w:szCs w:val="24"/>
        </w:rPr>
      </w:pPr>
      <w:r w:rsidRPr="5652144A">
        <w:rPr>
          <w:rFonts w:ascii="Arial" w:hAnsi="Arial" w:cs="Arial"/>
          <w:sz w:val="24"/>
          <w:szCs w:val="24"/>
        </w:rPr>
        <w:t xml:space="preserve">The Friends of Margam Park exist to support and add value to the services provided at </w:t>
      </w:r>
      <w:r w:rsidRPr="5652144A">
        <w:rPr>
          <w:rFonts w:ascii="Arial" w:hAnsi="Arial" w:cs="Arial"/>
          <w:b/>
          <w:bCs/>
          <w:sz w:val="24"/>
          <w:szCs w:val="24"/>
        </w:rPr>
        <w:t>Margam Country Park</w:t>
      </w:r>
      <w:r w:rsidRPr="5652144A">
        <w:rPr>
          <w:rFonts w:ascii="Arial" w:hAnsi="Arial" w:cs="Arial"/>
          <w:sz w:val="24"/>
          <w:szCs w:val="24"/>
        </w:rPr>
        <w:t xml:space="preserve">. To this end the </w:t>
      </w:r>
      <w:r w:rsidRPr="5652144A">
        <w:rPr>
          <w:rFonts w:ascii="Arial" w:hAnsi="Arial" w:cs="Arial"/>
          <w:b/>
          <w:bCs/>
          <w:sz w:val="24"/>
          <w:szCs w:val="24"/>
        </w:rPr>
        <w:t>Friends of Margam Park</w:t>
      </w:r>
      <w:r w:rsidRPr="5652144A">
        <w:rPr>
          <w:rFonts w:ascii="Arial" w:hAnsi="Arial" w:cs="Arial"/>
          <w:sz w:val="24"/>
          <w:szCs w:val="24"/>
        </w:rPr>
        <w:t xml:space="preserve"> seek to involve volunteers to help with any of the </w:t>
      </w:r>
      <w:r w:rsidR="00947F26" w:rsidRPr="5652144A">
        <w:rPr>
          <w:rFonts w:ascii="Arial" w:hAnsi="Arial" w:cs="Arial"/>
          <w:sz w:val="24"/>
          <w:szCs w:val="24"/>
        </w:rPr>
        <w:t>following</w:t>
      </w:r>
      <w:r w:rsidRPr="5652144A">
        <w:rPr>
          <w:rFonts w:ascii="Arial" w:hAnsi="Arial" w:cs="Arial"/>
          <w:sz w:val="24"/>
          <w:szCs w:val="24"/>
        </w:rPr>
        <w:t xml:space="preserve"> activities:</w:t>
      </w:r>
    </w:p>
    <w:p w14:paraId="4681B06C" w14:textId="7F137F2C" w:rsidR="00DB1914" w:rsidRPr="00DA0B08" w:rsidRDefault="00DB1914">
      <w:pPr>
        <w:pStyle w:val="BodyText"/>
        <w:ind w:left="115" w:right="150"/>
        <w:rPr>
          <w:rFonts w:ascii="Arial" w:hAnsi="Arial" w:cs="Arial"/>
          <w:sz w:val="12"/>
          <w:szCs w:val="12"/>
        </w:rPr>
      </w:pPr>
    </w:p>
    <w:p w14:paraId="20CE1C98" w14:textId="3CE34309" w:rsidR="00683EE8" w:rsidRPr="00D1330B" w:rsidRDefault="008456B5">
      <w:pPr>
        <w:pStyle w:val="ListParagraph"/>
        <w:numPr>
          <w:ilvl w:val="0"/>
          <w:numId w:val="1"/>
        </w:numPr>
        <w:tabs>
          <w:tab w:val="left" w:pos="835"/>
          <w:tab w:val="left" w:pos="836"/>
        </w:tabs>
        <w:spacing w:before="24"/>
        <w:rPr>
          <w:rFonts w:ascii="Arial" w:hAnsi="Arial" w:cs="Arial"/>
          <w:sz w:val="24"/>
          <w:szCs w:val="24"/>
        </w:rPr>
      </w:pPr>
      <w:r w:rsidRPr="00D1330B">
        <w:rPr>
          <w:rFonts w:ascii="Arial" w:hAnsi="Arial" w:cs="Arial"/>
          <w:sz w:val="24"/>
          <w:szCs w:val="24"/>
        </w:rPr>
        <w:t xml:space="preserve">Our </w:t>
      </w:r>
      <w:r w:rsidR="008475B1">
        <w:rPr>
          <w:rFonts w:ascii="Arial" w:hAnsi="Arial" w:cs="Arial"/>
          <w:sz w:val="24"/>
          <w:szCs w:val="24"/>
        </w:rPr>
        <w:t xml:space="preserve">crafts and </w:t>
      </w:r>
      <w:r w:rsidRPr="00D1330B">
        <w:rPr>
          <w:rFonts w:ascii="Arial" w:hAnsi="Arial" w:cs="Arial"/>
          <w:sz w:val="24"/>
          <w:szCs w:val="24"/>
        </w:rPr>
        <w:t>activitie</w:t>
      </w:r>
      <w:r w:rsidR="008475B1">
        <w:rPr>
          <w:rFonts w:ascii="Arial" w:hAnsi="Arial" w:cs="Arial"/>
          <w:sz w:val="24"/>
          <w:szCs w:val="24"/>
        </w:rPr>
        <w:t xml:space="preserve">s </w:t>
      </w:r>
      <w:r w:rsidRPr="00D1330B">
        <w:rPr>
          <w:rFonts w:ascii="Arial" w:hAnsi="Arial" w:cs="Arial"/>
          <w:sz w:val="24"/>
          <w:szCs w:val="24"/>
        </w:rPr>
        <w:t>programme</w:t>
      </w:r>
    </w:p>
    <w:p w14:paraId="1E2BB815" w14:textId="089BC97A" w:rsidR="00683EE8" w:rsidRPr="00D1330B" w:rsidRDefault="5652144A">
      <w:pPr>
        <w:pStyle w:val="ListParagraph"/>
        <w:numPr>
          <w:ilvl w:val="0"/>
          <w:numId w:val="1"/>
        </w:numPr>
        <w:tabs>
          <w:tab w:val="left" w:pos="835"/>
          <w:tab w:val="left" w:pos="836"/>
        </w:tabs>
        <w:spacing w:before="10"/>
        <w:rPr>
          <w:rFonts w:ascii="Arial" w:hAnsi="Arial" w:cs="Arial"/>
          <w:sz w:val="24"/>
          <w:szCs w:val="24"/>
        </w:rPr>
      </w:pPr>
      <w:r w:rsidRPr="5652144A">
        <w:rPr>
          <w:rFonts w:ascii="Arial" w:hAnsi="Arial" w:cs="Arial"/>
          <w:sz w:val="24"/>
          <w:szCs w:val="24"/>
        </w:rPr>
        <w:t>Staffing the Turbine House and the courtyard visitor’s room</w:t>
      </w:r>
    </w:p>
    <w:p w14:paraId="0E41AE56" w14:textId="55FBA970" w:rsidR="00683EE8" w:rsidRDefault="008456B5">
      <w:pPr>
        <w:pStyle w:val="ListParagraph"/>
        <w:numPr>
          <w:ilvl w:val="0"/>
          <w:numId w:val="1"/>
        </w:numPr>
        <w:tabs>
          <w:tab w:val="left" w:pos="835"/>
          <w:tab w:val="left" w:pos="836"/>
        </w:tabs>
        <w:spacing w:before="7"/>
        <w:rPr>
          <w:rFonts w:ascii="Arial" w:hAnsi="Arial" w:cs="Arial"/>
          <w:sz w:val="24"/>
          <w:szCs w:val="24"/>
        </w:rPr>
      </w:pPr>
      <w:r w:rsidRPr="00D1330B">
        <w:rPr>
          <w:rFonts w:ascii="Arial" w:hAnsi="Arial" w:cs="Arial"/>
          <w:sz w:val="24"/>
          <w:szCs w:val="24"/>
        </w:rPr>
        <w:t>Conducting castle</w:t>
      </w:r>
      <w:r w:rsidRPr="00D1330B">
        <w:rPr>
          <w:rFonts w:ascii="Arial" w:hAnsi="Arial" w:cs="Arial"/>
          <w:spacing w:val="-2"/>
          <w:sz w:val="24"/>
          <w:szCs w:val="24"/>
        </w:rPr>
        <w:t xml:space="preserve"> </w:t>
      </w:r>
      <w:r w:rsidRPr="00D1330B">
        <w:rPr>
          <w:rFonts w:ascii="Arial" w:hAnsi="Arial" w:cs="Arial"/>
          <w:sz w:val="24"/>
          <w:szCs w:val="24"/>
        </w:rPr>
        <w:t>tours</w:t>
      </w:r>
    </w:p>
    <w:p w14:paraId="32A01610" w14:textId="7C337B3D" w:rsidR="00283EE0" w:rsidRPr="00D1330B" w:rsidRDefault="00283EE0">
      <w:pPr>
        <w:pStyle w:val="ListParagraph"/>
        <w:numPr>
          <w:ilvl w:val="0"/>
          <w:numId w:val="1"/>
        </w:numPr>
        <w:tabs>
          <w:tab w:val="left" w:pos="835"/>
          <w:tab w:val="left" w:pos="836"/>
        </w:tabs>
        <w:spacing w:before="7"/>
        <w:rPr>
          <w:rFonts w:ascii="Arial" w:hAnsi="Arial" w:cs="Arial"/>
          <w:sz w:val="24"/>
          <w:szCs w:val="24"/>
        </w:rPr>
      </w:pPr>
      <w:r>
        <w:rPr>
          <w:rFonts w:ascii="Arial" w:hAnsi="Arial" w:cs="Arial"/>
          <w:sz w:val="24"/>
          <w:szCs w:val="24"/>
        </w:rPr>
        <w:t>Litter picking</w:t>
      </w:r>
    </w:p>
    <w:p w14:paraId="41213C1E" w14:textId="116C6FA3" w:rsidR="00683EE8" w:rsidRDefault="007A3CBA">
      <w:pPr>
        <w:pStyle w:val="ListParagraph"/>
        <w:numPr>
          <w:ilvl w:val="0"/>
          <w:numId w:val="1"/>
        </w:numPr>
        <w:tabs>
          <w:tab w:val="left" w:pos="835"/>
          <w:tab w:val="left" w:pos="836"/>
        </w:tabs>
        <w:spacing w:before="8"/>
        <w:rPr>
          <w:rFonts w:ascii="Arial" w:hAnsi="Arial" w:cs="Arial"/>
          <w:sz w:val="24"/>
          <w:szCs w:val="24"/>
        </w:rPr>
      </w:pPr>
      <w:r>
        <w:rPr>
          <w:rFonts w:ascii="Arial" w:hAnsi="Arial" w:cs="Arial"/>
          <w:sz w:val="24"/>
          <w:szCs w:val="24"/>
        </w:rPr>
        <w:t>L</w:t>
      </w:r>
      <w:r w:rsidR="008456B5" w:rsidRPr="00D1330B">
        <w:rPr>
          <w:rFonts w:ascii="Arial" w:hAnsi="Arial" w:cs="Arial"/>
          <w:sz w:val="24"/>
          <w:szCs w:val="24"/>
        </w:rPr>
        <w:t>ead a variety of walks around the</w:t>
      </w:r>
      <w:r w:rsidR="008456B5" w:rsidRPr="00D1330B">
        <w:rPr>
          <w:rFonts w:ascii="Arial" w:hAnsi="Arial" w:cs="Arial"/>
          <w:spacing w:val="-1"/>
          <w:sz w:val="24"/>
          <w:szCs w:val="24"/>
        </w:rPr>
        <w:t xml:space="preserve"> </w:t>
      </w:r>
      <w:r w:rsidR="008456B5" w:rsidRPr="00D1330B">
        <w:rPr>
          <w:rFonts w:ascii="Arial" w:hAnsi="Arial" w:cs="Arial"/>
          <w:sz w:val="24"/>
          <w:szCs w:val="24"/>
        </w:rPr>
        <w:t>par</w:t>
      </w:r>
      <w:r w:rsidR="003F5AD9">
        <w:rPr>
          <w:rFonts w:ascii="Arial" w:hAnsi="Arial" w:cs="Arial"/>
          <w:sz w:val="24"/>
          <w:szCs w:val="24"/>
        </w:rPr>
        <w:t>k</w:t>
      </w:r>
    </w:p>
    <w:p w14:paraId="307FE7AE" w14:textId="1020D90C" w:rsidR="00FE47AC" w:rsidRPr="00D1330B" w:rsidRDefault="00FE47AC">
      <w:pPr>
        <w:pStyle w:val="ListParagraph"/>
        <w:numPr>
          <w:ilvl w:val="0"/>
          <w:numId w:val="1"/>
        </w:numPr>
        <w:tabs>
          <w:tab w:val="left" w:pos="835"/>
          <w:tab w:val="left" w:pos="836"/>
        </w:tabs>
        <w:spacing w:before="8"/>
        <w:rPr>
          <w:rFonts w:ascii="Arial" w:hAnsi="Arial" w:cs="Arial"/>
          <w:sz w:val="24"/>
          <w:szCs w:val="24"/>
        </w:rPr>
      </w:pPr>
      <w:r>
        <w:rPr>
          <w:rFonts w:ascii="Arial" w:hAnsi="Arial" w:cs="Arial"/>
          <w:sz w:val="24"/>
          <w:szCs w:val="24"/>
        </w:rPr>
        <w:t>Gardening</w:t>
      </w:r>
      <w:r w:rsidR="007328A9">
        <w:rPr>
          <w:rFonts w:ascii="Arial" w:hAnsi="Arial" w:cs="Arial"/>
          <w:sz w:val="24"/>
          <w:szCs w:val="24"/>
        </w:rPr>
        <w:t xml:space="preserve"> and the restoration of the historic walled garden at Twyn Yr Hydd</w:t>
      </w:r>
    </w:p>
    <w:p w14:paraId="330C31A0" w14:textId="247C08A9" w:rsidR="00683EE8" w:rsidRPr="00D1330B" w:rsidRDefault="008456B5" w:rsidP="00463812">
      <w:pPr>
        <w:pStyle w:val="ListParagraph"/>
        <w:numPr>
          <w:ilvl w:val="0"/>
          <w:numId w:val="1"/>
        </w:numPr>
        <w:tabs>
          <w:tab w:val="left" w:pos="835"/>
          <w:tab w:val="left" w:pos="836"/>
        </w:tabs>
        <w:spacing w:before="21" w:line="276" w:lineRule="auto"/>
        <w:ind w:right="307"/>
        <w:rPr>
          <w:rFonts w:ascii="Arial" w:hAnsi="Arial" w:cs="Arial"/>
          <w:sz w:val="24"/>
          <w:szCs w:val="24"/>
        </w:rPr>
      </w:pPr>
      <w:r w:rsidRPr="00D1330B">
        <w:rPr>
          <w:rFonts w:ascii="Arial" w:hAnsi="Arial" w:cs="Arial"/>
          <w:sz w:val="24"/>
          <w:szCs w:val="24"/>
        </w:rPr>
        <w:t>Assisting with the Park's organised events such as the Dinosaur</w:t>
      </w:r>
      <w:r w:rsidRPr="00D1330B">
        <w:rPr>
          <w:rFonts w:ascii="Arial" w:hAnsi="Arial" w:cs="Arial"/>
          <w:spacing w:val="-34"/>
          <w:sz w:val="24"/>
          <w:szCs w:val="24"/>
        </w:rPr>
        <w:t xml:space="preserve"> </w:t>
      </w:r>
      <w:r w:rsidRPr="00D1330B">
        <w:rPr>
          <w:rFonts w:ascii="Arial" w:hAnsi="Arial" w:cs="Arial"/>
          <w:sz w:val="24"/>
          <w:szCs w:val="24"/>
        </w:rPr>
        <w:t>Day</w:t>
      </w:r>
      <w:r w:rsidR="00283EE0">
        <w:rPr>
          <w:rFonts w:ascii="Arial" w:hAnsi="Arial" w:cs="Arial"/>
          <w:sz w:val="24"/>
          <w:szCs w:val="24"/>
        </w:rPr>
        <w:t xml:space="preserve">, </w:t>
      </w:r>
      <w:r w:rsidR="004B7A76">
        <w:rPr>
          <w:rFonts w:ascii="Arial" w:hAnsi="Arial" w:cs="Arial"/>
          <w:sz w:val="24"/>
          <w:szCs w:val="24"/>
        </w:rPr>
        <w:t xml:space="preserve">Superhero </w:t>
      </w:r>
      <w:r w:rsidR="00DF4866">
        <w:rPr>
          <w:rFonts w:ascii="Arial" w:hAnsi="Arial" w:cs="Arial"/>
          <w:sz w:val="24"/>
          <w:szCs w:val="24"/>
        </w:rPr>
        <w:t>Day</w:t>
      </w:r>
      <w:r w:rsidR="00283EE0">
        <w:rPr>
          <w:rFonts w:ascii="Arial" w:hAnsi="Arial" w:cs="Arial"/>
          <w:sz w:val="24"/>
          <w:szCs w:val="24"/>
        </w:rPr>
        <w:t xml:space="preserve"> and the Christmas Deer Feeds and any other park events</w:t>
      </w:r>
    </w:p>
    <w:p w14:paraId="7F14625C" w14:textId="7C29A779" w:rsidR="0035315C" w:rsidRDefault="008456B5">
      <w:pPr>
        <w:pStyle w:val="ListParagraph"/>
        <w:numPr>
          <w:ilvl w:val="0"/>
          <w:numId w:val="1"/>
        </w:numPr>
        <w:tabs>
          <w:tab w:val="left" w:pos="835"/>
          <w:tab w:val="left" w:pos="836"/>
        </w:tabs>
        <w:spacing w:before="32" w:line="235" w:lineRule="auto"/>
        <w:ind w:left="116" w:right="370" w:firstLine="360"/>
        <w:rPr>
          <w:rFonts w:ascii="Arial" w:hAnsi="Arial" w:cs="Arial"/>
          <w:sz w:val="24"/>
          <w:szCs w:val="24"/>
        </w:rPr>
      </w:pPr>
      <w:r w:rsidRPr="00D1330B">
        <w:rPr>
          <w:rFonts w:ascii="Arial" w:hAnsi="Arial" w:cs="Arial"/>
          <w:sz w:val="24"/>
          <w:szCs w:val="24"/>
        </w:rPr>
        <w:t xml:space="preserve">Assisting with the compilation of the history of the </w:t>
      </w:r>
      <w:r w:rsidR="008475B1" w:rsidRPr="00D1330B">
        <w:rPr>
          <w:rFonts w:ascii="Arial" w:hAnsi="Arial" w:cs="Arial"/>
          <w:sz w:val="24"/>
          <w:szCs w:val="24"/>
        </w:rPr>
        <w:t>park</w:t>
      </w:r>
      <w:r w:rsidRPr="00D1330B">
        <w:rPr>
          <w:rFonts w:ascii="Arial" w:hAnsi="Arial" w:cs="Arial"/>
          <w:sz w:val="24"/>
          <w:szCs w:val="24"/>
        </w:rPr>
        <w:t xml:space="preserve"> and organising the </w:t>
      </w:r>
      <w:r>
        <w:tab/>
      </w:r>
      <w:r>
        <w:tab/>
      </w:r>
      <w:r w:rsidRPr="00D1330B">
        <w:rPr>
          <w:rFonts w:ascii="Arial" w:hAnsi="Arial" w:cs="Arial"/>
          <w:sz w:val="24"/>
          <w:szCs w:val="24"/>
        </w:rPr>
        <w:t>archive</w:t>
      </w:r>
      <w:r w:rsidR="001705FA">
        <w:rPr>
          <w:rFonts w:ascii="Arial" w:hAnsi="Arial" w:cs="Arial"/>
          <w:spacing w:val="-46"/>
          <w:sz w:val="24"/>
          <w:szCs w:val="24"/>
        </w:rPr>
        <w:t xml:space="preserve"> </w:t>
      </w:r>
      <w:r w:rsidRPr="00D1330B">
        <w:rPr>
          <w:rFonts w:ascii="Arial" w:hAnsi="Arial" w:cs="Arial"/>
          <w:sz w:val="24"/>
          <w:szCs w:val="24"/>
        </w:rPr>
        <w:t>room</w:t>
      </w:r>
    </w:p>
    <w:p w14:paraId="0B9BD753" w14:textId="73DA8419" w:rsidR="0035315C" w:rsidRDefault="5652144A">
      <w:pPr>
        <w:pStyle w:val="ListParagraph"/>
        <w:numPr>
          <w:ilvl w:val="0"/>
          <w:numId w:val="1"/>
        </w:numPr>
        <w:tabs>
          <w:tab w:val="left" w:pos="835"/>
          <w:tab w:val="left" w:pos="836"/>
        </w:tabs>
        <w:spacing w:before="32" w:line="235" w:lineRule="auto"/>
        <w:ind w:left="116" w:right="370" w:firstLine="360"/>
        <w:rPr>
          <w:rFonts w:ascii="Arial" w:hAnsi="Arial" w:cs="Arial"/>
          <w:sz w:val="24"/>
          <w:szCs w:val="24"/>
        </w:rPr>
      </w:pPr>
      <w:r w:rsidRPr="5652144A">
        <w:rPr>
          <w:rFonts w:ascii="Arial" w:hAnsi="Arial" w:cs="Arial"/>
          <w:sz w:val="24"/>
          <w:szCs w:val="24"/>
        </w:rPr>
        <w:t>Oral history project</w:t>
      </w:r>
    </w:p>
    <w:p w14:paraId="736D22F7" w14:textId="77777777" w:rsidR="007A3CBA" w:rsidRPr="007A3CBA" w:rsidRDefault="007A3CBA" w:rsidP="007A3CBA">
      <w:pPr>
        <w:pStyle w:val="ListParagraph"/>
        <w:tabs>
          <w:tab w:val="left" w:pos="835"/>
          <w:tab w:val="left" w:pos="836"/>
        </w:tabs>
        <w:spacing w:before="32" w:line="235" w:lineRule="auto"/>
        <w:ind w:left="476" w:right="370" w:firstLine="0"/>
        <w:rPr>
          <w:rFonts w:ascii="Arial" w:hAnsi="Arial" w:cs="Arial"/>
          <w:sz w:val="24"/>
          <w:szCs w:val="24"/>
        </w:rPr>
      </w:pPr>
    </w:p>
    <w:p w14:paraId="12CF1377" w14:textId="41A6A60E" w:rsidR="00683EE8" w:rsidRPr="00D1330B" w:rsidRDefault="5652144A" w:rsidP="5652144A">
      <w:pPr>
        <w:pStyle w:val="ListParagraph"/>
        <w:tabs>
          <w:tab w:val="left" w:pos="835"/>
          <w:tab w:val="left" w:pos="836"/>
        </w:tabs>
        <w:spacing w:before="32" w:line="235" w:lineRule="auto"/>
        <w:ind w:left="476" w:right="370" w:firstLine="0"/>
        <w:rPr>
          <w:rFonts w:ascii="Arial" w:hAnsi="Arial" w:cs="Arial"/>
          <w:sz w:val="24"/>
          <w:szCs w:val="24"/>
        </w:rPr>
      </w:pPr>
      <w:r w:rsidRPr="5652144A">
        <w:rPr>
          <w:rFonts w:ascii="Arial" w:hAnsi="Arial" w:cs="Arial"/>
          <w:sz w:val="24"/>
          <w:szCs w:val="24"/>
        </w:rPr>
        <w:t>(This list is not exhaustive and is always subject to change and new additions.)</w:t>
      </w:r>
    </w:p>
    <w:p w14:paraId="496BE920" w14:textId="363DC81B" w:rsidR="5652144A" w:rsidRDefault="5652144A" w:rsidP="5652144A">
      <w:pPr>
        <w:pStyle w:val="ListParagraph"/>
        <w:tabs>
          <w:tab w:val="left" w:pos="835"/>
          <w:tab w:val="left" w:pos="836"/>
        </w:tabs>
        <w:spacing w:before="32" w:line="235" w:lineRule="auto"/>
        <w:ind w:left="476" w:right="370" w:firstLine="0"/>
        <w:rPr>
          <w:rFonts w:ascii="Arial" w:hAnsi="Arial" w:cs="Arial"/>
          <w:sz w:val="24"/>
          <w:szCs w:val="24"/>
        </w:rPr>
      </w:pPr>
    </w:p>
    <w:p w14:paraId="2D2A7E3E" w14:textId="565E0734" w:rsidR="00683EE8" w:rsidRPr="00463812" w:rsidRDefault="5652144A">
      <w:pPr>
        <w:pStyle w:val="Heading1"/>
        <w:rPr>
          <w:rFonts w:ascii="Arial" w:hAnsi="Arial" w:cs="Arial"/>
          <w:sz w:val="26"/>
          <w:szCs w:val="26"/>
        </w:rPr>
      </w:pPr>
      <w:r w:rsidRPr="5652144A">
        <w:rPr>
          <w:rFonts w:ascii="Arial" w:hAnsi="Arial" w:cs="Arial"/>
          <w:sz w:val="28"/>
          <w:szCs w:val="28"/>
        </w:rPr>
        <w:t>Principles</w:t>
      </w:r>
      <w:r w:rsidRPr="5652144A">
        <w:rPr>
          <w:rFonts w:ascii="Arial" w:hAnsi="Arial" w:cs="Arial"/>
          <w:sz w:val="26"/>
          <w:szCs w:val="26"/>
        </w:rPr>
        <w:t xml:space="preserve"> </w:t>
      </w:r>
    </w:p>
    <w:p w14:paraId="5239EB56" w14:textId="77777777" w:rsidR="00683EE8" w:rsidRPr="003369B4" w:rsidRDefault="00683EE8">
      <w:pPr>
        <w:pStyle w:val="BodyText"/>
        <w:rPr>
          <w:rFonts w:ascii="Arial" w:hAnsi="Arial" w:cs="Arial"/>
          <w:b/>
          <w:sz w:val="12"/>
          <w:szCs w:val="12"/>
        </w:rPr>
      </w:pPr>
    </w:p>
    <w:p w14:paraId="130621C7" w14:textId="6586C18D" w:rsidR="00683EE8" w:rsidRPr="00D1330B" w:rsidRDefault="5652144A" w:rsidP="00D56FA9">
      <w:pPr>
        <w:pStyle w:val="BodyText"/>
        <w:spacing w:line="276" w:lineRule="auto"/>
        <w:ind w:left="826" w:right="150"/>
        <w:jc w:val="both"/>
        <w:rPr>
          <w:rFonts w:ascii="Arial" w:hAnsi="Arial" w:cs="Arial"/>
          <w:sz w:val="24"/>
          <w:szCs w:val="24"/>
        </w:rPr>
      </w:pPr>
      <w:r w:rsidRPr="5652144A">
        <w:rPr>
          <w:rFonts w:ascii="Arial" w:hAnsi="Arial" w:cs="Arial"/>
          <w:sz w:val="24"/>
          <w:szCs w:val="24"/>
        </w:rPr>
        <w:t>The Trustees of Margam Park will ensure that volunteers are properly integrated into the organisational structure and that mechanisms are in place for everyone to contribute to Friends of Margam Park ventures.</w:t>
      </w:r>
    </w:p>
    <w:p w14:paraId="6D4A9978" w14:textId="20CD9F5C" w:rsidR="00683EE8" w:rsidRPr="00D1330B" w:rsidRDefault="008456B5">
      <w:pPr>
        <w:pStyle w:val="ListParagraph"/>
        <w:numPr>
          <w:ilvl w:val="0"/>
          <w:numId w:val="1"/>
        </w:numPr>
        <w:tabs>
          <w:tab w:val="left" w:pos="835"/>
          <w:tab w:val="left" w:pos="836"/>
        </w:tabs>
        <w:spacing w:before="26"/>
        <w:rPr>
          <w:rFonts w:ascii="Arial" w:hAnsi="Arial" w:cs="Arial"/>
          <w:sz w:val="24"/>
          <w:szCs w:val="24"/>
        </w:rPr>
      </w:pPr>
      <w:r w:rsidRPr="00D1330B">
        <w:rPr>
          <w:rFonts w:ascii="Arial" w:hAnsi="Arial" w:cs="Arial"/>
          <w:sz w:val="24"/>
          <w:szCs w:val="24"/>
        </w:rPr>
        <w:t xml:space="preserve">Our volunteers work </w:t>
      </w:r>
      <w:r w:rsidR="00947F26" w:rsidRPr="00D1330B">
        <w:rPr>
          <w:rFonts w:ascii="Arial" w:hAnsi="Arial" w:cs="Arial"/>
          <w:sz w:val="24"/>
          <w:szCs w:val="24"/>
        </w:rPr>
        <w:t>compliments</w:t>
      </w:r>
      <w:r w:rsidRPr="00D1330B">
        <w:rPr>
          <w:rFonts w:ascii="Arial" w:hAnsi="Arial" w:cs="Arial"/>
          <w:sz w:val="24"/>
          <w:szCs w:val="24"/>
        </w:rPr>
        <w:t xml:space="preserve"> the </w:t>
      </w:r>
      <w:r w:rsidR="00947F26">
        <w:rPr>
          <w:rFonts w:ascii="Arial" w:hAnsi="Arial" w:cs="Arial"/>
          <w:sz w:val="24"/>
          <w:szCs w:val="24"/>
        </w:rPr>
        <w:t>p</w:t>
      </w:r>
      <w:r w:rsidRPr="00D1330B">
        <w:rPr>
          <w:rFonts w:ascii="Arial" w:hAnsi="Arial" w:cs="Arial"/>
          <w:sz w:val="24"/>
          <w:szCs w:val="24"/>
        </w:rPr>
        <w:t xml:space="preserve">ark </w:t>
      </w:r>
      <w:r w:rsidR="00947F26">
        <w:rPr>
          <w:rFonts w:ascii="Arial" w:hAnsi="Arial" w:cs="Arial"/>
          <w:sz w:val="24"/>
          <w:szCs w:val="24"/>
        </w:rPr>
        <w:t>s</w:t>
      </w:r>
      <w:r w:rsidRPr="00D1330B">
        <w:rPr>
          <w:rFonts w:ascii="Arial" w:hAnsi="Arial" w:cs="Arial"/>
          <w:sz w:val="24"/>
          <w:szCs w:val="24"/>
        </w:rPr>
        <w:t>taff and are not replacements for paid</w:t>
      </w:r>
      <w:r w:rsidRPr="00D1330B">
        <w:rPr>
          <w:rFonts w:ascii="Arial" w:hAnsi="Arial" w:cs="Arial"/>
          <w:spacing w:val="-5"/>
          <w:sz w:val="24"/>
          <w:szCs w:val="24"/>
        </w:rPr>
        <w:t xml:space="preserve"> </w:t>
      </w:r>
      <w:r w:rsidRPr="00D1330B">
        <w:rPr>
          <w:rFonts w:ascii="Arial" w:hAnsi="Arial" w:cs="Arial"/>
          <w:sz w:val="24"/>
          <w:szCs w:val="24"/>
        </w:rPr>
        <w:t>staff.</w:t>
      </w:r>
    </w:p>
    <w:p w14:paraId="0DBD0FD1" w14:textId="6DF018D6" w:rsidR="00683EE8" w:rsidRPr="00D1330B" w:rsidRDefault="008456B5" w:rsidP="00D56FA9">
      <w:pPr>
        <w:pStyle w:val="ListParagraph"/>
        <w:numPr>
          <w:ilvl w:val="0"/>
          <w:numId w:val="1"/>
        </w:numPr>
        <w:tabs>
          <w:tab w:val="left" w:pos="835"/>
          <w:tab w:val="left" w:pos="836"/>
        </w:tabs>
        <w:spacing w:line="276" w:lineRule="auto"/>
        <w:ind w:right="492"/>
        <w:jc w:val="both"/>
        <w:rPr>
          <w:rFonts w:ascii="Arial" w:hAnsi="Arial" w:cs="Arial"/>
          <w:sz w:val="24"/>
          <w:szCs w:val="24"/>
        </w:rPr>
      </w:pPr>
      <w:r w:rsidRPr="00D1330B">
        <w:rPr>
          <w:rFonts w:ascii="Arial" w:hAnsi="Arial" w:cs="Arial"/>
          <w:sz w:val="24"/>
          <w:szCs w:val="24"/>
        </w:rPr>
        <w:t>The Friends of Margam Park recognises their duty of care to their volunteers and will seek to provide the correct training needs as and when required, leading to a positive and satisfying experience for the volunteer.</w:t>
      </w:r>
    </w:p>
    <w:p w14:paraId="38093ED9" w14:textId="77777777" w:rsidR="00683EE8" w:rsidRPr="00D1330B" w:rsidRDefault="008456B5" w:rsidP="00D56FA9">
      <w:pPr>
        <w:pStyle w:val="ListParagraph"/>
        <w:numPr>
          <w:ilvl w:val="0"/>
          <w:numId w:val="1"/>
        </w:numPr>
        <w:tabs>
          <w:tab w:val="left" w:pos="835"/>
          <w:tab w:val="left" w:pos="836"/>
        </w:tabs>
        <w:spacing w:line="276" w:lineRule="auto"/>
        <w:ind w:right="492"/>
        <w:jc w:val="both"/>
        <w:rPr>
          <w:rFonts w:ascii="Arial" w:hAnsi="Arial" w:cs="Arial"/>
          <w:sz w:val="24"/>
          <w:szCs w:val="24"/>
        </w:rPr>
      </w:pPr>
      <w:r w:rsidRPr="00D1330B">
        <w:rPr>
          <w:rFonts w:ascii="Arial" w:hAnsi="Arial" w:cs="Arial"/>
          <w:sz w:val="24"/>
          <w:szCs w:val="24"/>
        </w:rPr>
        <w:t>Any volunteer of The Friends of Margam Park will not undertake</w:t>
      </w:r>
      <w:r w:rsidRPr="00D1330B">
        <w:rPr>
          <w:rFonts w:ascii="Arial" w:hAnsi="Arial" w:cs="Arial"/>
          <w:spacing w:val="-37"/>
          <w:sz w:val="24"/>
          <w:szCs w:val="24"/>
        </w:rPr>
        <w:t xml:space="preserve"> </w:t>
      </w:r>
      <w:r w:rsidRPr="00D1330B">
        <w:rPr>
          <w:rFonts w:ascii="Arial" w:hAnsi="Arial" w:cs="Arial"/>
          <w:sz w:val="24"/>
          <w:szCs w:val="24"/>
        </w:rPr>
        <w:t>to organise any project under the group's name without prior consent and agreement from Trustees.</w:t>
      </w:r>
    </w:p>
    <w:p w14:paraId="5E9B323C" w14:textId="7AD6AFF5" w:rsidR="00683EE8" w:rsidRDefault="5652144A" w:rsidP="00463812">
      <w:pPr>
        <w:pStyle w:val="ListParagraph"/>
        <w:numPr>
          <w:ilvl w:val="0"/>
          <w:numId w:val="1"/>
        </w:numPr>
        <w:tabs>
          <w:tab w:val="left" w:pos="835"/>
          <w:tab w:val="left" w:pos="836"/>
        </w:tabs>
        <w:spacing w:before="62" w:line="276" w:lineRule="auto"/>
        <w:ind w:right="333"/>
        <w:rPr>
          <w:rFonts w:ascii="Arial" w:hAnsi="Arial" w:cs="Arial"/>
          <w:sz w:val="24"/>
          <w:szCs w:val="24"/>
        </w:rPr>
      </w:pPr>
      <w:r w:rsidRPr="5652144A">
        <w:rPr>
          <w:rFonts w:ascii="Arial" w:hAnsi="Arial" w:cs="Arial"/>
          <w:sz w:val="24"/>
          <w:szCs w:val="24"/>
        </w:rPr>
        <w:t xml:space="preserve">As a minimum all volunteers will wear the Friends of Margam Park lanyard with photo </w:t>
      </w:r>
      <w:r w:rsidR="00947F26">
        <w:rPr>
          <w:rFonts w:ascii="Arial" w:hAnsi="Arial" w:cs="Arial"/>
          <w:sz w:val="24"/>
          <w:szCs w:val="24"/>
        </w:rPr>
        <w:t>ID</w:t>
      </w:r>
      <w:r w:rsidRPr="5652144A">
        <w:rPr>
          <w:rFonts w:ascii="Arial" w:hAnsi="Arial" w:cs="Arial"/>
          <w:sz w:val="24"/>
          <w:szCs w:val="24"/>
        </w:rPr>
        <w:t xml:space="preserve"> at all times when volunteering on behalf of the group. This is provided free of charge. There is also clothing available to purchase at cost price.</w:t>
      </w:r>
    </w:p>
    <w:p w14:paraId="2C256CD6" w14:textId="77777777" w:rsidR="00947F26" w:rsidRPr="00947F26" w:rsidRDefault="00947F26" w:rsidP="00947F26">
      <w:pPr>
        <w:tabs>
          <w:tab w:val="left" w:pos="836"/>
        </w:tabs>
        <w:spacing w:before="28" w:line="276" w:lineRule="auto"/>
        <w:ind w:right="286"/>
        <w:jc w:val="both"/>
        <w:rPr>
          <w:rFonts w:ascii="Arial" w:hAnsi="Arial" w:cs="Arial"/>
          <w:sz w:val="24"/>
          <w:szCs w:val="24"/>
        </w:rPr>
      </w:pPr>
    </w:p>
    <w:p w14:paraId="32CD0D48" w14:textId="77777777" w:rsidR="00947F26" w:rsidRPr="00947F26" w:rsidRDefault="00947F26" w:rsidP="00947F26">
      <w:pPr>
        <w:pStyle w:val="ListParagraph"/>
        <w:rPr>
          <w:rFonts w:ascii="Arial" w:hAnsi="Arial" w:cs="Arial"/>
          <w:sz w:val="24"/>
          <w:szCs w:val="24"/>
        </w:rPr>
      </w:pPr>
    </w:p>
    <w:p w14:paraId="02E323A8" w14:textId="34E40F22" w:rsidR="00683EE8" w:rsidRDefault="008456B5" w:rsidP="00463812">
      <w:pPr>
        <w:pStyle w:val="ListParagraph"/>
        <w:numPr>
          <w:ilvl w:val="0"/>
          <w:numId w:val="1"/>
        </w:numPr>
        <w:tabs>
          <w:tab w:val="left" w:pos="836"/>
        </w:tabs>
        <w:spacing w:before="28" w:line="276" w:lineRule="auto"/>
        <w:ind w:right="286"/>
        <w:jc w:val="both"/>
        <w:rPr>
          <w:rFonts w:ascii="Arial" w:hAnsi="Arial" w:cs="Arial"/>
          <w:sz w:val="24"/>
          <w:szCs w:val="24"/>
        </w:rPr>
      </w:pPr>
      <w:r w:rsidRPr="00D1330B">
        <w:rPr>
          <w:rFonts w:ascii="Arial" w:hAnsi="Arial" w:cs="Arial"/>
          <w:sz w:val="24"/>
          <w:szCs w:val="24"/>
        </w:rPr>
        <w:t>All volunteers must always act in the best interests of the group and as such must be careful when engaging with social media so that</w:t>
      </w:r>
      <w:r w:rsidRPr="00D1330B">
        <w:rPr>
          <w:rFonts w:ascii="Arial" w:hAnsi="Arial" w:cs="Arial"/>
          <w:spacing w:val="-24"/>
          <w:sz w:val="24"/>
          <w:szCs w:val="24"/>
        </w:rPr>
        <w:t xml:space="preserve"> </w:t>
      </w:r>
      <w:r w:rsidRPr="00D1330B">
        <w:rPr>
          <w:rFonts w:ascii="Arial" w:hAnsi="Arial" w:cs="Arial"/>
          <w:sz w:val="24"/>
          <w:szCs w:val="24"/>
        </w:rPr>
        <w:t>the activities of the group and the Park are not brought into</w:t>
      </w:r>
      <w:r w:rsidRPr="00D1330B">
        <w:rPr>
          <w:rFonts w:ascii="Arial" w:hAnsi="Arial" w:cs="Arial"/>
          <w:spacing w:val="-21"/>
          <w:sz w:val="24"/>
          <w:szCs w:val="24"/>
        </w:rPr>
        <w:t xml:space="preserve"> </w:t>
      </w:r>
      <w:r w:rsidRPr="00D1330B">
        <w:rPr>
          <w:rFonts w:ascii="Arial" w:hAnsi="Arial" w:cs="Arial"/>
          <w:sz w:val="24"/>
          <w:szCs w:val="24"/>
        </w:rPr>
        <w:t>disrepute.</w:t>
      </w:r>
    </w:p>
    <w:p w14:paraId="5EDBA12C" w14:textId="3B9BEC7D" w:rsidR="00683EE8" w:rsidRDefault="008456B5" w:rsidP="00463812">
      <w:pPr>
        <w:pStyle w:val="ListParagraph"/>
        <w:numPr>
          <w:ilvl w:val="0"/>
          <w:numId w:val="1"/>
        </w:numPr>
        <w:tabs>
          <w:tab w:val="left" w:pos="835"/>
          <w:tab w:val="left" w:pos="836"/>
        </w:tabs>
        <w:spacing w:line="276" w:lineRule="auto"/>
        <w:ind w:right="121"/>
        <w:rPr>
          <w:rFonts w:ascii="Arial" w:hAnsi="Arial" w:cs="Arial"/>
          <w:sz w:val="24"/>
          <w:szCs w:val="24"/>
        </w:rPr>
      </w:pPr>
      <w:r w:rsidRPr="00D1330B">
        <w:rPr>
          <w:rFonts w:ascii="Arial" w:hAnsi="Arial" w:cs="Arial"/>
          <w:sz w:val="24"/>
          <w:szCs w:val="24"/>
        </w:rPr>
        <w:t>Any grievances or complaints must be brought to the attention of the trustees  through the Friends of Margam Park Grievance Procedure, who will carefully investigate everything.</w:t>
      </w:r>
      <w:r w:rsidRPr="00D1330B">
        <w:rPr>
          <w:rFonts w:ascii="Arial" w:hAnsi="Arial" w:cs="Arial"/>
          <w:spacing w:val="-3"/>
          <w:sz w:val="24"/>
          <w:szCs w:val="24"/>
        </w:rPr>
        <w:t xml:space="preserve"> </w:t>
      </w:r>
      <w:r w:rsidRPr="00D1330B">
        <w:rPr>
          <w:rFonts w:ascii="Arial" w:hAnsi="Arial" w:cs="Arial"/>
          <w:spacing w:val="-14"/>
          <w:sz w:val="24"/>
          <w:szCs w:val="24"/>
        </w:rPr>
        <w:t>We</w:t>
      </w:r>
      <w:r w:rsidR="0035315C" w:rsidRPr="00D1330B">
        <w:rPr>
          <w:rFonts w:ascii="Arial" w:hAnsi="Arial" w:cs="Arial"/>
          <w:spacing w:val="-14"/>
          <w:sz w:val="24"/>
          <w:szCs w:val="24"/>
        </w:rPr>
        <w:t xml:space="preserve"> </w:t>
      </w:r>
      <w:r w:rsidRPr="00D1330B">
        <w:rPr>
          <w:rFonts w:ascii="Arial" w:hAnsi="Arial" w:cs="Arial"/>
          <w:sz w:val="24"/>
          <w:szCs w:val="24"/>
        </w:rPr>
        <w:t>aim to identify and resolve problems at the earliest possible</w:t>
      </w:r>
      <w:r w:rsidRPr="00D1330B">
        <w:rPr>
          <w:rFonts w:ascii="Arial" w:hAnsi="Arial" w:cs="Arial"/>
          <w:spacing w:val="-4"/>
          <w:sz w:val="24"/>
          <w:szCs w:val="24"/>
        </w:rPr>
        <w:t xml:space="preserve"> </w:t>
      </w:r>
      <w:r w:rsidRPr="00D1330B">
        <w:rPr>
          <w:rFonts w:ascii="Arial" w:hAnsi="Arial" w:cs="Arial"/>
          <w:sz w:val="24"/>
          <w:szCs w:val="24"/>
        </w:rPr>
        <w:t>stage.</w:t>
      </w:r>
    </w:p>
    <w:p w14:paraId="5D776CBA" w14:textId="77777777" w:rsidR="00D1330B" w:rsidRDefault="00D1330B">
      <w:pPr>
        <w:pStyle w:val="Heading1"/>
        <w:rPr>
          <w:rFonts w:ascii="Arial" w:hAnsi="Arial" w:cs="Arial"/>
          <w:sz w:val="24"/>
          <w:szCs w:val="24"/>
        </w:rPr>
      </w:pPr>
    </w:p>
    <w:p w14:paraId="1492EED8" w14:textId="2151E2D3" w:rsidR="00683EE8" w:rsidRPr="00463812" w:rsidRDefault="5652144A" w:rsidP="5652144A">
      <w:pPr>
        <w:pStyle w:val="Heading1"/>
        <w:rPr>
          <w:rFonts w:ascii="Arial" w:hAnsi="Arial" w:cs="Arial"/>
          <w:sz w:val="28"/>
          <w:szCs w:val="28"/>
        </w:rPr>
      </w:pPr>
      <w:r w:rsidRPr="5652144A">
        <w:rPr>
          <w:rFonts w:ascii="Arial" w:hAnsi="Arial" w:cs="Arial"/>
          <w:sz w:val="28"/>
          <w:szCs w:val="28"/>
        </w:rPr>
        <w:t>Recruitment</w:t>
      </w:r>
    </w:p>
    <w:p w14:paraId="63E1A397" w14:textId="77777777" w:rsidR="00683EE8" w:rsidRPr="003369B4" w:rsidRDefault="00683EE8">
      <w:pPr>
        <w:pStyle w:val="BodyText"/>
        <w:rPr>
          <w:rFonts w:ascii="Arial" w:hAnsi="Arial" w:cs="Arial"/>
          <w:b/>
          <w:sz w:val="12"/>
          <w:szCs w:val="12"/>
        </w:rPr>
      </w:pPr>
    </w:p>
    <w:p w14:paraId="624DD0DD" w14:textId="2892DF5F" w:rsidR="00683EE8" w:rsidRPr="00D1330B" w:rsidRDefault="008456B5" w:rsidP="00463812">
      <w:pPr>
        <w:pStyle w:val="BodyText"/>
        <w:spacing w:line="276" w:lineRule="auto"/>
        <w:ind w:left="115" w:right="556"/>
        <w:jc w:val="both"/>
        <w:rPr>
          <w:rFonts w:ascii="Arial" w:hAnsi="Arial" w:cs="Arial"/>
          <w:sz w:val="24"/>
          <w:szCs w:val="24"/>
        </w:rPr>
      </w:pPr>
      <w:r w:rsidRPr="00D1330B">
        <w:rPr>
          <w:rFonts w:ascii="Arial" w:hAnsi="Arial" w:cs="Arial"/>
          <w:sz w:val="24"/>
          <w:szCs w:val="24"/>
        </w:rPr>
        <w:t>Anyone wishing to volunteer will be offered the opportunity to discuss with one of the Friends which activities they may</w:t>
      </w:r>
      <w:r w:rsidR="00947F26">
        <w:rPr>
          <w:rFonts w:ascii="Arial" w:hAnsi="Arial" w:cs="Arial"/>
          <w:sz w:val="24"/>
          <w:szCs w:val="24"/>
        </w:rPr>
        <w:t xml:space="preserve"> </w:t>
      </w:r>
      <w:r w:rsidRPr="00D1330B">
        <w:rPr>
          <w:rFonts w:ascii="Arial" w:hAnsi="Arial" w:cs="Arial"/>
          <w:sz w:val="24"/>
          <w:szCs w:val="24"/>
        </w:rPr>
        <w:t>be interested in, the skills they are able to offer and how best their potential might be</w:t>
      </w:r>
      <w:r w:rsidRPr="00D1330B">
        <w:rPr>
          <w:rFonts w:ascii="Arial" w:hAnsi="Arial" w:cs="Arial"/>
          <w:spacing w:val="-15"/>
          <w:sz w:val="24"/>
          <w:szCs w:val="24"/>
        </w:rPr>
        <w:t xml:space="preserve"> </w:t>
      </w:r>
      <w:r w:rsidRPr="00D1330B">
        <w:rPr>
          <w:rFonts w:ascii="Arial" w:hAnsi="Arial" w:cs="Arial"/>
          <w:sz w:val="24"/>
          <w:szCs w:val="24"/>
        </w:rPr>
        <w:t>realised.</w:t>
      </w:r>
    </w:p>
    <w:p w14:paraId="5E529589" w14:textId="77777777" w:rsidR="00683EE8" w:rsidRPr="00D1330B" w:rsidRDefault="00683EE8">
      <w:pPr>
        <w:pStyle w:val="BodyText"/>
        <w:rPr>
          <w:rFonts w:ascii="Arial" w:hAnsi="Arial" w:cs="Arial"/>
          <w:sz w:val="24"/>
          <w:szCs w:val="24"/>
        </w:rPr>
      </w:pPr>
    </w:p>
    <w:p w14:paraId="213F8E26" w14:textId="03559D3B" w:rsidR="00683EE8" w:rsidRPr="00463812" w:rsidRDefault="5652144A" w:rsidP="5652144A">
      <w:pPr>
        <w:pStyle w:val="Heading1"/>
        <w:spacing w:before="1"/>
        <w:rPr>
          <w:rFonts w:ascii="Arial" w:hAnsi="Arial" w:cs="Arial"/>
          <w:sz w:val="28"/>
          <w:szCs w:val="28"/>
        </w:rPr>
      </w:pPr>
      <w:r w:rsidRPr="5652144A">
        <w:rPr>
          <w:rFonts w:ascii="Arial" w:hAnsi="Arial" w:cs="Arial"/>
          <w:sz w:val="28"/>
          <w:szCs w:val="28"/>
        </w:rPr>
        <w:t>Induction and Training</w:t>
      </w:r>
    </w:p>
    <w:p w14:paraId="1E3D186E" w14:textId="77777777" w:rsidR="00683EE8" w:rsidRPr="003369B4" w:rsidRDefault="00683EE8" w:rsidP="5652144A">
      <w:pPr>
        <w:pStyle w:val="BodyText"/>
        <w:spacing w:before="11"/>
        <w:rPr>
          <w:rFonts w:ascii="Arial" w:eastAsia="Arial" w:hAnsi="Arial" w:cs="Arial"/>
          <w:b/>
          <w:bCs/>
          <w:i/>
          <w:iCs/>
          <w:sz w:val="28"/>
          <w:szCs w:val="28"/>
        </w:rPr>
      </w:pPr>
    </w:p>
    <w:p w14:paraId="28DEF886" w14:textId="0499023C" w:rsidR="00683EE8" w:rsidRDefault="5652144A" w:rsidP="5652144A">
      <w:pPr>
        <w:pStyle w:val="BodyText"/>
        <w:spacing w:line="276" w:lineRule="auto"/>
        <w:ind w:left="115"/>
        <w:rPr>
          <w:rFonts w:ascii="Arial" w:eastAsia="Arial" w:hAnsi="Arial" w:cs="Arial"/>
          <w:sz w:val="24"/>
          <w:szCs w:val="24"/>
        </w:rPr>
      </w:pPr>
      <w:r w:rsidRPr="5652144A">
        <w:rPr>
          <w:rFonts w:ascii="Arial" w:eastAsia="Arial" w:hAnsi="Arial" w:cs="Arial"/>
          <w:sz w:val="24"/>
          <w:szCs w:val="24"/>
        </w:rPr>
        <w:t>All volunteers will receive an induction into the Friends of Margam Park and their own area of volunteering.</w:t>
      </w:r>
      <w:r w:rsidRPr="5652144A">
        <w:rPr>
          <w:rFonts w:ascii="Arial" w:eastAsia="Arial" w:hAnsi="Arial" w:cs="Arial"/>
          <w:i/>
          <w:iCs/>
          <w:sz w:val="24"/>
          <w:szCs w:val="24"/>
        </w:rPr>
        <w:t xml:space="preserve"> </w:t>
      </w:r>
      <w:r w:rsidRPr="5652144A">
        <w:rPr>
          <w:rFonts w:ascii="Arial" w:eastAsia="Arial" w:hAnsi="Arial" w:cs="Arial"/>
          <w:sz w:val="24"/>
          <w:szCs w:val="24"/>
        </w:rPr>
        <w:t>Training will be provided where appropriate.</w:t>
      </w:r>
    </w:p>
    <w:p w14:paraId="59BD6FA6" w14:textId="77777777" w:rsidR="00CA2D9B" w:rsidRPr="00D1330B" w:rsidRDefault="00CA2D9B" w:rsidP="5652144A">
      <w:pPr>
        <w:pStyle w:val="BodyText"/>
        <w:ind w:left="115"/>
        <w:rPr>
          <w:rFonts w:ascii="Arial" w:eastAsia="Arial" w:hAnsi="Arial" w:cs="Arial"/>
          <w:sz w:val="24"/>
          <w:szCs w:val="24"/>
        </w:rPr>
      </w:pPr>
    </w:p>
    <w:p w14:paraId="638FB8CA" w14:textId="3B11B087" w:rsidR="5652144A" w:rsidRDefault="5652144A" w:rsidP="5652144A">
      <w:pPr>
        <w:pStyle w:val="BodyText"/>
        <w:ind w:left="115"/>
        <w:rPr>
          <w:rFonts w:ascii="Arial" w:eastAsia="Arial" w:hAnsi="Arial" w:cs="Arial"/>
          <w:b/>
          <w:bCs/>
          <w:sz w:val="28"/>
          <w:szCs w:val="28"/>
        </w:rPr>
      </w:pPr>
      <w:r w:rsidRPr="5652144A">
        <w:rPr>
          <w:rFonts w:ascii="Arial" w:eastAsia="Arial" w:hAnsi="Arial" w:cs="Arial"/>
          <w:b/>
          <w:bCs/>
          <w:sz w:val="28"/>
          <w:szCs w:val="28"/>
        </w:rPr>
        <w:t>Ideas</w:t>
      </w:r>
    </w:p>
    <w:p w14:paraId="3AAD2144" w14:textId="77777777" w:rsidR="00683EE8" w:rsidRPr="003369B4" w:rsidRDefault="00683EE8">
      <w:pPr>
        <w:pStyle w:val="BodyText"/>
        <w:rPr>
          <w:rFonts w:ascii="Arial" w:hAnsi="Arial" w:cs="Arial"/>
          <w:b/>
          <w:sz w:val="12"/>
          <w:szCs w:val="12"/>
        </w:rPr>
      </w:pPr>
    </w:p>
    <w:p w14:paraId="3D3C67AD" w14:textId="7EA221B8" w:rsidR="0035315C" w:rsidRDefault="5652144A" w:rsidP="00D56FA9">
      <w:pPr>
        <w:pStyle w:val="BodyText"/>
        <w:spacing w:line="276" w:lineRule="auto"/>
        <w:ind w:left="115" w:right="163"/>
        <w:jc w:val="both"/>
        <w:rPr>
          <w:rFonts w:ascii="Arial" w:hAnsi="Arial" w:cs="Arial"/>
          <w:sz w:val="24"/>
          <w:szCs w:val="24"/>
        </w:rPr>
      </w:pPr>
      <w:r w:rsidRPr="5652144A">
        <w:rPr>
          <w:rFonts w:ascii="Arial" w:hAnsi="Arial" w:cs="Arial"/>
          <w:sz w:val="24"/>
          <w:szCs w:val="24"/>
        </w:rPr>
        <w:t>The Trustees always welcome new proposals and ideas to enhance the work of the Friends. There are numerous ways of communicating your ideas from email to a Trustees. There are also various informal meetings throughout the year that are open to all members. If you have an idea, please share it.</w:t>
      </w:r>
    </w:p>
    <w:p w14:paraId="386F4F11" w14:textId="21391F89" w:rsidR="00463812" w:rsidRDefault="00463812" w:rsidP="00463812">
      <w:pPr>
        <w:pStyle w:val="BodyText"/>
        <w:spacing w:line="276" w:lineRule="auto"/>
        <w:ind w:left="115" w:right="163"/>
        <w:rPr>
          <w:rFonts w:ascii="Arial" w:hAnsi="Arial" w:cs="Arial"/>
          <w:sz w:val="24"/>
          <w:szCs w:val="24"/>
        </w:rPr>
      </w:pPr>
    </w:p>
    <w:p w14:paraId="4B73E2E7" w14:textId="43D3E8BA" w:rsidR="00683EE8" w:rsidRPr="00463812" w:rsidRDefault="5652144A" w:rsidP="5652144A">
      <w:pPr>
        <w:pStyle w:val="Heading1"/>
        <w:ind w:right="163"/>
        <w:rPr>
          <w:rFonts w:ascii="Arial" w:hAnsi="Arial" w:cs="Arial"/>
          <w:sz w:val="26"/>
          <w:szCs w:val="26"/>
        </w:rPr>
      </w:pPr>
      <w:r w:rsidRPr="5652144A">
        <w:rPr>
          <w:rFonts w:ascii="Arial" w:hAnsi="Arial" w:cs="Arial"/>
          <w:sz w:val="26"/>
          <w:szCs w:val="26"/>
        </w:rPr>
        <w:t>Insurance</w:t>
      </w:r>
    </w:p>
    <w:p w14:paraId="37D4A204" w14:textId="77777777" w:rsidR="00683EE8" w:rsidRPr="003369B4" w:rsidRDefault="00683EE8">
      <w:pPr>
        <w:pStyle w:val="BodyText"/>
        <w:rPr>
          <w:rFonts w:ascii="Arial" w:hAnsi="Arial" w:cs="Arial"/>
          <w:b/>
          <w:sz w:val="12"/>
          <w:szCs w:val="12"/>
        </w:rPr>
      </w:pPr>
    </w:p>
    <w:p w14:paraId="4C812270" w14:textId="0450594B" w:rsidR="00463812" w:rsidRDefault="5652144A" w:rsidP="5652144A">
      <w:pPr>
        <w:pStyle w:val="BodyText"/>
        <w:spacing w:line="276" w:lineRule="auto"/>
        <w:ind w:left="115"/>
        <w:rPr>
          <w:rFonts w:ascii="Arial" w:hAnsi="Arial" w:cs="Arial"/>
          <w:sz w:val="24"/>
          <w:szCs w:val="24"/>
        </w:rPr>
      </w:pPr>
      <w:r w:rsidRPr="5652144A">
        <w:rPr>
          <w:rFonts w:ascii="Arial" w:hAnsi="Arial" w:cs="Arial"/>
          <w:sz w:val="24"/>
          <w:szCs w:val="24"/>
        </w:rPr>
        <w:t>All volunteers are covered by The Friends of Margam Park insurance policy, a hard copy of which can be found in the Turbine House and Courtyard Room</w:t>
      </w:r>
      <w:r w:rsidR="00E61EEB">
        <w:rPr>
          <w:rFonts w:ascii="Arial" w:hAnsi="Arial" w:cs="Arial"/>
          <w:sz w:val="24"/>
          <w:szCs w:val="24"/>
        </w:rPr>
        <w:t>.</w:t>
      </w:r>
      <w:r w:rsidRPr="5652144A">
        <w:rPr>
          <w:rFonts w:ascii="Arial" w:hAnsi="Arial" w:cs="Arial"/>
          <w:sz w:val="24"/>
          <w:szCs w:val="24"/>
        </w:rPr>
        <w:t xml:space="preserve"> All volunteers are covered whilst they are on the park premises and engaged in any volunteering role.</w:t>
      </w:r>
    </w:p>
    <w:p w14:paraId="3C056B1B" w14:textId="366F247C" w:rsidR="5652144A" w:rsidRDefault="5652144A" w:rsidP="5652144A">
      <w:pPr>
        <w:pStyle w:val="BodyText"/>
        <w:spacing w:line="276" w:lineRule="auto"/>
        <w:ind w:left="115"/>
        <w:rPr>
          <w:rFonts w:ascii="Arial" w:hAnsi="Arial" w:cs="Arial"/>
          <w:sz w:val="24"/>
          <w:szCs w:val="24"/>
        </w:rPr>
      </w:pPr>
    </w:p>
    <w:p w14:paraId="05C9A08B" w14:textId="1112FD6E" w:rsidR="00683EE8" w:rsidRPr="00463812" w:rsidRDefault="00463812" w:rsidP="00463812">
      <w:pPr>
        <w:ind w:firstLine="115"/>
        <w:rPr>
          <w:rFonts w:ascii="Arial" w:hAnsi="Arial" w:cs="Arial"/>
          <w:b/>
          <w:bCs/>
          <w:sz w:val="26"/>
          <w:szCs w:val="26"/>
        </w:rPr>
      </w:pPr>
      <w:r w:rsidRPr="00463812">
        <w:rPr>
          <w:rFonts w:ascii="Arial" w:hAnsi="Arial" w:cs="Arial"/>
          <w:b/>
          <w:bCs/>
          <w:sz w:val="26"/>
          <w:szCs w:val="26"/>
        </w:rPr>
        <w:t>H</w:t>
      </w:r>
      <w:r w:rsidR="008456B5" w:rsidRPr="00463812">
        <w:rPr>
          <w:rFonts w:ascii="Arial" w:hAnsi="Arial" w:cs="Arial"/>
          <w:b/>
          <w:bCs/>
          <w:sz w:val="26"/>
          <w:szCs w:val="26"/>
        </w:rPr>
        <w:t>ealth and Safety</w:t>
      </w:r>
    </w:p>
    <w:p w14:paraId="2320AAE5" w14:textId="77777777" w:rsidR="00683EE8" w:rsidRPr="00D1330B" w:rsidRDefault="00683EE8">
      <w:pPr>
        <w:pStyle w:val="BodyText"/>
        <w:rPr>
          <w:rFonts w:ascii="Arial" w:hAnsi="Arial" w:cs="Arial"/>
          <w:b/>
          <w:sz w:val="24"/>
          <w:szCs w:val="24"/>
        </w:rPr>
      </w:pPr>
    </w:p>
    <w:p w14:paraId="3748E816" w14:textId="4A399826" w:rsidR="00683EE8" w:rsidRPr="00D1330B" w:rsidRDefault="5652144A" w:rsidP="00463812">
      <w:pPr>
        <w:pStyle w:val="BodyText"/>
        <w:spacing w:line="276" w:lineRule="auto"/>
        <w:ind w:left="115" w:right="92"/>
        <w:rPr>
          <w:rFonts w:ascii="Arial" w:hAnsi="Arial" w:cs="Arial"/>
          <w:sz w:val="24"/>
          <w:szCs w:val="24"/>
        </w:rPr>
      </w:pPr>
      <w:r w:rsidRPr="5652144A">
        <w:rPr>
          <w:rFonts w:ascii="Arial" w:hAnsi="Arial" w:cs="Arial"/>
          <w:sz w:val="24"/>
          <w:szCs w:val="24"/>
        </w:rPr>
        <w:t>All volunteers are expected to follow all safety arrangements put in place to minimise any potential risk to themselves and others, who may be affected by their acts or omissions.</w:t>
      </w:r>
    </w:p>
    <w:p w14:paraId="02FC661E" w14:textId="77777777" w:rsidR="00683EE8" w:rsidRPr="00463812" w:rsidRDefault="00683EE8">
      <w:pPr>
        <w:pStyle w:val="BodyText"/>
        <w:rPr>
          <w:rFonts w:ascii="Arial" w:hAnsi="Arial" w:cs="Arial"/>
          <w:sz w:val="26"/>
          <w:szCs w:val="26"/>
        </w:rPr>
      </w:pPr>
    </w:p>
    <w:p w14:paraId="27E64360" w14:textId="2B5DF088" w:rsidR="00683EE8" w:rsidRPr="00463812" w:rsidRDefault="5652144A" w:rsidP="5652144A">
      <w:pPr>
        <w:pStyle w:val="Heading1"/>
        <w:rPr>
          <w:rFonts w:ascii="Arial" w:hAnsi="Arial" w:cs="Arial"/>
          <w:sz w:val="28"/>
          <w:szCs w:val="28"/>
        </w:rPr>
      </w:pPr>
      <w:r w:rsidRPr="5652144A">
        <w:rPr>
          <w:rFonts w:ascii="Arial" w:hAnsi="Arial" w:cs="Arial"/>
          <w:sz w:val="28"/>
          <w:szCs w:val="28"/>
        </w:rPr>
        <w:t>Equal Opportunities</w:t>
      </w:r>
    </w:p>
    <w:p w14:paraId="47B36F60" w14:textId="77777777" w:rsidR="00683EE8" w:rsidRPr="00D1330B" w:rsidRDefault="00683EE8">
      <w:pPr>
        <w:pStyle w:val="BodyText"/>
        <w:spacing w:before="11"/>
        <w:rPr>
          <w:rFonts w:ascii="Arial" w:hAnsi="Arial" w:cs="Arial"/>
          <w:sz w:val="24"/>
          <w:szCs w:val="24"/>
        </w:rPr>
      </w:pPr>
    </w:p>
    <w:p w14:paraId="5AC82044" w14:textId="0D47F1D3" w:rsidR="00683EE8" w:rsidRDefault="008456B5" w:rsidP="00D56FA9">
      <w:pPr>
        <w:pStyle w:val="BodyText"/>
        <w:spacing w:line="276" w:lineRule="auto"/>
        <w:ind w:left="115"/>
        <w:jc w:val="both"/>
        <w:rPr>
          <w:rFonts w:ascii="Arial" w:hAnsi="Arial" w:cs="Arial"/>
          <w:sz w:val="24"/>
          <w:szCs w:val="24"/>
        </w:rPr>
      </w:pPr>
      <w:r w:rsidRPr="00D1330B">
        <w:rPr>
          <w:rFonts w:ascii="Arial" w:hAnsi="Arial" w:cs="Arial"/>
          <w:sz w:val="24"/>
          <w:szCs w:val="24"/>
        </w:rPr>
        <w:t>The Friends of Margam Park are committed to equal opportunities and believes that volunteering with the Friends should be open to all</w:t>
      </w:r>
      <w:r w:rsidR="00D1330B">
        <w:rPr>
          <w:rFonts w:ascii="Arial" w:hAnsi="Arial" w:cs="Arial"/>
          <w:sz w:val="24"/>
          <w:szCs w:val="24"/>
        </w:rPr>
        <w:t xml:space="preserve"> </w:t>
      </w:r>
      <w:r w:rsidRPr="00D1330B">
        <w:rPr>
          <w:rFonts w:ascii="Arial" w:hAnsi="Arial" w:cs="Arial"/>
          <w:sz w:val="24"/>
          <w:szCs w:val="24"/>
        </w:rPr>
        <w:t xml:space="preserve">regardless of age, gender, race, </w:t>
      </w:r>
      <w:r w:rsidR="00947F26" w:rsidRPr="00D1330B">
        <w:rPr>
          <w:rFonts w:ascii="Arial" w:hAnsi="Arial" w:cs="Arial"/>
          <w:spacing w:val="-3"/>
          <w:sz w:val="24"/>
          <w:szCs w:val="24"/>
        </w:rPr>
        <w:t>disability,</w:t>
      </w:r>
      <w:r w:rsidR="00947F26" w:rsidRPr="00D1330B">
        <w:rPr>
          <w:rFonts w:ascii="Arial" w:hAnsi="Arial" w:cs="Arial"/>
          <w:sz w:val="24"/>
          <w:szCs w:val="24"/>
        </w:rPr>
        <w:t xml:space="preserve"> religion,</w:t>
      </w:r>
      <w:r w:rsidRPr="00D1330B">
        <w:rPr>
          <w:rFonts w:ascii="Arial" w:hAnsi="Arial" w:cs="Arial"/>
          <w:sz w:val="24"/>
          <w:szCs w:val="24"/>
        </w:rPr>
        <w:t xml:space="preserve"> and belief. </w:t>
      </w:r>
      <w:r w:rsidRPr="00D1330B">
        <w:rPr>
          <w:rFonts w:ascii="Arial" w:hAnsi="Arial" w:cs="Arial"/>
          <w:spacing w:val="-7"/>
          <w:sz w:val="24"/>
          <w:szCs w:val="24"/>
        </w:rPr>
        <w:t xml:space="preserve">Young </w:t>
      </w:r>
      <w:r w:rsidRPr="00D1330B">
        <w:rPr>
          <w:rFonts w:ascii="Arial" w:hAnsi="Arial" w:cs="Arial"/>
          <w:sz w:val="24"/>
          <w:szCs w:val="24"/>
        </w:rPr>
        <w:t xml:space="preserve">people </w:t>
      </w:r>
      <w:r w:rsidR="00E61EEB">
        <w:rPr>
          <w:rFonts w:ascii="Arial" w:hAnsi="Arial" w:cs="Arial"/>
          <w:sz w:val="24"/>
          <w:szCs w:val="24"/>
        </w:rPr>
        <w:t xml:space="preserve">between the ages of twelve and eighteen </w:t>
      </w:r>
      <w:r w:rsidRPr="00D1330B">
        <w:rPr>
          <w:rFonts w:ascii="Arial" w:hAnsi="Arial" w:cs="Arial"/>
          <w:sz w:val="24"/>
          <w:szCs w:val="24"/>
        </w:rPr>
        <w:t>may volunteer providing they are supervised and accompanied by a parent/guardian</w:t>
      </w:r>
      <w:r w:rsidR="00D56FA9">
        <w:rPr>
          <w:rFonts w:ascii="Arial" w:hAnsi="Arial" w:cs="Arial"/>
          <w:sz w:val="24"/>
          <w:szCs w:val="24"/>
        </w:rPr>
        <w:t xml:space="preserve"> or an appropriate adult</w:t>
      </w:r>
      <w:r w:rsidR="00E61EEB" w:rsidRPr="00ED3686">
        <w:rPr>
          <w:rFonts w:ascii="Arial" w:hAnsi="Arial" w:cs="Arial"/>
          <w:b/>
          <w:bCs/>
          <w:sz w:val="24"/>
          <w:szCs w:val="24"/>
        </w:rPr>
        <w:t>(*)</w:t>
      </w:r>
      <w:r w:rsidR="00E61EEB">
        <w:rPr>
          <w:rFonts w:ascii="Arial" w:hAnsi="Arial" w:cs="Arial"/>
          <w:b/>
          <w:bCs/>
          <w:sz w:val="24"/>
          <w:szCs w:val="24"/>
        </w:rPr>
        <w:t>.</w:t>
      </w:r>
      <w:r w:rsidRPr="00D1330B">
        <w:rPr>
          <w:rFonts w:ascii="Arial" w:hAnsi="Arial" w:cs="Arial"/>
          <w:sz w:val="24"/>
          <w:szCs w:val="24"/>
        </w:rPr>
        <w:t xml:space="preserve"> No children under the age of twelve may volunteer. The Friends of Margam park will not tolerate discrimination in any way in respect to</w:t>
      </w:r>
      <w:r w:rsidRPr="00D1330B">
        <w:rPr>
          <w:rFonts w:ascii="Arial" w:hAnsi="Arial" w:cs="Arial"/>
          <w:spacing w:val="-11"/>
          <w:sz w:val="24"/>
          <w:szCs w:val="24"/>
        </w:rPr>
        <w:t xml:space="preserve"> </w:t>
      </w:r>
      <w:r w:rsidRPr="00D1330B">
        <w:rPr>
          <w:rFonts w:ascii="Arial" w:hAnsi="Arial" w:cs="Arial"/>
          <w:sz w:val="24"/>
          <w:szCs w:val="24"/>
        </w:rPr>
        <w:t>volunteers</w:t>
      </w:r>
      <w:r w:rsidR="00DF4866" w:rsidRPr="00D1330B">
        <w:rPr>
          <w:rFonts w:ascii="Arial" w:hAnsi="Arial" w:cs="Arial"/>
          <w:sz w:val="24"/>
          <w:szCs w:val="24"/>
        </w:rPr>
        <w:t>.</w:t>
      </w:r>
      <w:r w:rsidR="00DF4866">
        <w:rPr>
          <w:rFonts w:ascii="Arial" w:hAnsi="Arial" w:cs="Arial"/>
          <w:sz w:val="24"/>
          <w:szCs w:val="24"/>
        </w:rPr>
        <w:t xml:space="preserve"> </w:t>
      </w:r>
      <w:r w:rsidRPr="00D1330B">
        <w:rPr>
          <w:rFonts w:ascii="Arial" w:hAnsi="Arial" w:cs="Arial"/>
          <w:sz w:val="24"/>
          <w:szCs w:val="24"/>
        </w:rPr>
        <w:t xml:space="preserve">Everyone is expected to understand this and commit to the </w:t>
      </w:r>
      <w:r w:rsidR="00D1330B" w:rsidRPr="00D1330B">
        <w:rPr>
          <w:rFonts w:ascii="Arial" w:hAnsi="Arial" w:cs="Arial"/>
          <w:sz w:val="24"/>
          <w:szCs w:val="24"/>
        </w:rPr>
        <w:t>equality’s</w:t>
      </w:r>
      <w:r w:rsidRPr="00D1330B">
        <w:rPr>
          <w:rFonts w:ascii="Arial" w:hAnsi="Arial" w:cs="Arial"/>
          <w:sz w:val="24"/>
          <w:szCs w:val="24"/>
        </w:rPr>
        <w:t xml:space="preserve"> principle.</w:t>
      </w:r>
    </w:p>
    <w:p w14:paraId="3B3DAD0C" w14:textId="77777777" w:rsidR="00E61EEB" w:rsidRDefault="00E61EEB" w:rsidP="00D56FA9">
      <w:pPr>
        <w:pStyle w:val="BodyText"/>
        <w:spacing w:line="276" w:lineRule="auto"/>
        <w:ind w:left="115"/>
        <w:jc w:val="both"/>
        <w:rPr>
          <w:rFonts w:ascii="Arial" w:hAnsi="Arial" w:cs="Arial"/>
          <w:sz w:val="24"/>
          <w:szCs w:val="24"/>
        </w:rPr>
      </w:pPr>
    </w:p>
    <w:p w14:paraId="5205B388" w14:textId="77777777" w:rsidR="00947F26" w:rsidRPr="00E61EEB" w:rsidRDefault="00947F26" w:rsidP="00463812">
      <w:pPr>
        <w:pStyle w:val="BodyText"/>
        <w:spacing w:line="276" w:lineRule="auto"/>
        <w:ind w:left="115"/>
        <w:rPr>
          <w:rFonts w:ascii="Arial" w:hAnsi="Arial" w:cs="Arial"/>
          <w:sz w:val="12"/>
          <w:szCs w:val="12"/>
        </w:rPr>
      </w:pPr>
    </w:p>
    <w:p w14:paraId="459D9E15" w14:textId="3FC55042" w:rsidR="00683EE8" w:rsidRPr="00463812" w:rsidRDefault="5652144A" w:rsidP="0035315C">
      <w:pPr>
        <w:pStyle w:val="Heading1"/>
        <w:rPr>
          <w:rFonts w:ascii="Arial" w:hAnsi="Arial" w:cs="Arial"/>
          <w:sz w:val="26"/>
          <w:szCs w:val="26"/>
        </w:rPr>
      </w:pPr>
      <w:r w:rsidRPr="5652144A">
        <w:rPr>
          <w:rFonts w:ascii="Arial" w:hAnsi="Arial" w:cs="Arial"/>
          <w:sz w:val="28"/>
          <w:szCs w:val="28"/>
        </w:rPr>
        <w:lastRenderedPageBreak/>
        <w:t>Intellectual property</w:t>
      </w:r>
    </w:p>
    <w:p w14:paraId="2EEFD086" w14:textId="77777777" w:rsidR="00463812" w:rsidRPr="00463812" w:rsidRDefault="00463812" w:rsidP="0035315C">
      <w:pPr>
        <w:pStyle w:val="Heading1"/>
        <w:rPr>
          <w:rFonts w:ascii="Arial" w:hAnsi="Arial" w:cs="Arial"/>
          <w:sz w:val="12"/>
          <w:szCs w:val="12"/>
        </w:rPr>
      </w:pPr>
    </w:p>
    <w:p w14:paraId="6EB207DF" w14:textId="2B3B71C4" w:rsidR="0035315C" w:rsidRPr="00D1330B" w:rsidRDefault="0035315C" w:rsidP="00463812">
      <w:pPr>
        <w:pStyle w:val="BodyText"/>
        <w:spacing w:line="276" w:lineRule="auto"/>
        <w:ind w:left="115"/>
        <w:rPr>
          <w:rFonts w:ascii="Arial" w:hAnsi="Arial" w:cs="Arial"/>
          <w:sz w:val="24"/>
          <w:szCs w:val="24"/>
        </w:rPr>
      </w:pPr>
      <w:r w:rsidRPr="00D1330B">
        <w:rPr>
          <w:rFonts w:ascii="Arial" w:hAnsi="Arial" w:cs="Arial"/>
          <w:sz w:val="24"/>
          <w:szCs w:val="24"/>
        </w:rPr>
        <w:t>All material, written or produced while engaging in activities for the Friends of Margam Park will be the sole property of the Friends of Margam Park.</w:t>
      </w:r>
    </w:p>
    <w:p w14:paraId="22882C92" w14:textId="3AF362CF" w:rsidR="00D1330B" w:rsidRDefault="00D1330B" w:rsidP="0035315C">
      <w:pPr>
        <w:pStyle w:val="BodyText"/>
        <w:ind w:left="115"/>
        <w:rPr>
          <w:rFonts w:ascii="Arial" w:hAnsi="Arial" w:cs="Arial"/>
          <w:sz w:val="24"/>
          <w:szCs w:val="24"/>
        </w:rPr>
      </w:pPr>
    </w:p>
    <w:p w14:paraId="262268B5" w14:textId="708B5997" w:rsidR="00915CFA" w:rsidRDefault="00915CFA" w:rsidP="0035315C">
      <w:pPr>
        <w:pStyle w:val="BodyText"/>
        <w:ind w:left="115"/>
        <w:rPr>
          <w:rFonts w:ascii="Arial" w:hAnsi="Arial" w:cs="Arial"/>
          <w:sz w:val="24"/>
          <w:szCs w:val="24"/>
        </w:rPr>
      </w:pPr>
      <w:r>
        <w:rPr>
          <w:rFonts w:ascii="Arial" w:hAnsi="Arial" w:cs="Arial"/>
          <w:sz w:val="24"/>
          <w:szCs w:val="24"/>
        </w:rPr>
        <w:t>I agree to the principals and rules as laid out in this Volunteer Policy</w:t>
      </w:r>
    </w:p>
    <w:p w14:paraId="2CF8F41C" w14:textId="65B9B28E" w:rsidR="00915CFA" w:rsidRDefault="00915CFA" w:rsidP="0035315C">
      <w:pPr>
        <w:pStyle w:val="BodyText"/>
        <w:ind w:left="115"/>
        <w:rPr>
          <w:rFonts w:ascii="Arial" w:hAnsi="Arial" w:cs="Arial"/>
          <w:sz w:val="24"/>
          <w:szCs w:val="24"/>
        </w:rPr>
      </w:pPr>
    </w:p>
    <w:p w14:paraId="2003F05E" w14:textId="52290683" w:rsidR="00915CFA" w:rsidRDefault="00915CFA" w:rsidP="0035315C">
      <w:pPr>
        <w:pStyle w:val="BodyText"/>
        <w:ind w:left="115"/>
        <w:rPr>
          <w:rFonts w:ascii="Arial" w:hAnsi="Arial" w:cs="Arial"/>
          <w:sz w:val="24"/>
          <w:szCs w:val="24"/>
        </w:rPr>
      </w:pPr>
    </w:p>
    <w:p w14:paraId="1712416B" w14:textId="326460EA" w:rsidR="00915CFA" w:rsidRDefault="00915CFA" w:rsidP="0035315C">
      <w:pPr>
        <w:pStyle w:val="BodyText"/>
        <w:ind w:left="115"/>
        <w:rPr>
          <w:rFonts w:ascii="Arial" w:hAnsi="Arial" w:cs="Arial"/>
          <w:sz w:val="24"/>
          <w:szCs w:val="24"/>
        </w:rPr>
      </w:pPr>
    </w:p>
    <w:p w14:paraId="4FE6CFF1" w14:textId="2C09E8EB" w:rsidR="00915CFA" w:rsidRDefault="003731E7" w:rsidP="0035315C">
      <w:pPr>
        <w:pStyle w:val="BodyText"/>
        <w:ind w:left="115"/>
        <w:rPr>
          <w:rFonts w:ascii="Arial" w:hAnsi="Arial" w:cs="Arial"/>
          <w:sz w:val="24"/>
          <w:szCs w:val="24"/>
        </w:rPr>
      </w:pPr>
      <w:r>
        <w:rPr>
          <w:rFonts w:ascii="Arial" w:hAnsi="Arial" w:cs="Arial"/>
          <w:sz w:val="24"/>
          <w:szCs w:val="24"/>
        </w:rPr>
        <w:t>Print</w:t>
      </w:r>
      <w:r w:rsidR="00915CFA">
        <w:rPr>
          <w:rFonts w:ascii="Arial" w:hAnsi="Arial" w:cs="Arial"/>
          <w:sz w:val="24"/>
          <w:szCs w:val="24"/>
        </w:rPr>
        <w:t>:</w:t>
      </w:r>
      <w:r>
        <w:rPr>
          <w:rFonts w:ascii="Arial" w:hAnsi="Arial" w:cs="Arial"/>
          <w:sz w:val="24"/>
          <w:szCs w:val="24"/>
        </w:rPr>
        <w:t xml:space="preserve"> ___________________________</w:t>
      </w:r>
      <w:r w:rsidR="003E2CA3">
        <w:rPr>
          <w:rFonts w:ascii="Arial" w:hAnsi="Arial" w:cs="Arial"/>
          <w:sz w:val="24"/>
          <w:szCs w:val="24"/>
        </w:rPr>
        <w:t>___</w:t>
      </w:r>
      <w:r>
        <w:rPr>
          <w:rFonts w:ascii="Arial" w:hAnsi="Arial" w:cs="Arial"/>
          <w:sz w:val="24"/>
          <w:szCs w:val="24"/>
        </w:rPr>
        <w:t>___</w:t>
      </w:r>
    </w:p>
    <w:p w14:paraId="72594033" w14:textId="2D9550E9" w:rsidR="00915CFA" w:rsidRDefault="00915CFA" w:rsidP="0035315C">
      <w:pPr>
        <w:pStyle w:val="BodyText"/>
        <w:ind w:left="115"/>
        <w:rPr>
          <w:rFonts w:ascii="Arial" w:hAnsi="Arial" w:cs="Arial"/>
          <w:sz w:val="24"/>
          <w:szCs w:val="24"/>
        </w:rPr>
      </w:pPr>
    </w:p>
    <w:p w14:paraId="544DD708" w14:textId="77777777" w:rsidR="003E2CA3" w:rsidRDefault="003E2CA3" w:rsidP="0035315C">
      <w:pPr>
        <w:pStyle w:val="BodyText"/>
        <w:ind w:left="115"/>
        <w:rPr>
          <w:rFonts w:ascii="Arial" w:hAnsi="Arial" w:cs="Arial"/>
          <w:sz w:val="24"/>
          <w:szCs w:val="24"/>
        </w:rPr>
      </w:pPr>
    </w:p>
    <w:p w14:paraId="487B82ED" w14:textId="3DB88B89" w:rsidR="00915CFA" w:rsidRDefault="003731E7" w:rsidP="0035315C">
      <w:pPr>
        <w:pStyle w:val="BodyText"/>
        <w:ind w:left="115"/>
        <w:rPr>
          <w:rFonts w:ascii="Arial" w:hAnsi="Arial" w:cs="Arial"/>
          <w:sz w:val="24"/>
          <w:szCs w:val="24"/>
        </w:rPr>
      </w:pPr>
      <w:r>
        <w:rPr>
          <w:rFonts w:ascii="Arial" w:hAnsi="Arial" w:cs="Arial"/>
          <w:sz w:val="24"/>
          <w:szCs w:val="24"/>
        </w:rPr>
        <w:t>Sign: ______________________________</w:t>
      </w:r>
      <w:r w:rsidR="003E2CA3">
        <w:rPr>
          <w:rFonts w:ascii="Arial" w:hAnsi="Arial" w:cs="Arial"/>
          <w:sz w:val="24"/>
          <w:szCs w:val="24"/>
        </w:rPr>
        <w:t>___</w:t>
      </w:r>
    </w:p>
    <w:p w14:paraId="3F9AA2D3" w14:textId="77777777" w:rsidR="00915CFA" w:rsidRDefault="00915CFA" w:rsidP="0035315C">
      <w:pPr>
        <w:pStyle w:val="BodyText"/>
        <w:ind w:left="115"/>
        <w:rPr>
          <w:rFonts w:ascii="Arial" w:hAnsi="Arial" w:cs="Arial"/>
          <w:sz w:val="24"/>
          <w:szCs w:val="24"/>
        </w:rPr>
      </w:pPr>
    </w:p>
    <w:p w14:paraId="3FBF1B7A" w14:textId="77777777" w:rsidR="00915CFA" w:rsidRDefault="00915CFA" w:rsidP="0035315C">
      <w:pPr>
        <w:pStyle w:val="BodyText"/>
        <w:ind w:left="115"/>
        <w:rPr>
          <w:rFonts w:ascii="Arial" w:hAnsi="Arial" w:cs="Arial"/>
          <w:sz w:val="24"/>
          <w:szCs w:val="24"/>
        </w:rPr>
      </w:pPr>
    </w:p>
    <w:p w14:paraId="2BEE2BE4" w14:textId="3C9514A2" w:rsidR="5652144A" w:rsidRDefault="5652144A" w:rsidP="5652144A">
      <w:pPr>
        <w:pStyle w:val="BodyText"/>
        <w:ind w:left="115"/>
        <w:rPr>
          <w:rFonts w:ascii="Arial" w:hAnsi="Arial" w:cs="Arial"/>
          <w:sz w:val="24"/>
          <w:szCs w:val="24"/>
        </w:rPr>
      </w:pPr>
      <w:r w:rsidRPr="5652144A">
        <w:rPr>
          <w:rFonts w:ascii="Arial" w:hAnsi="Arial" w:cs="Arial"/>
          <w:sz w:val="24"/>
          <w:szCs w:val="24"/>
        </w:rPr>
        <w:t>Date: ____________</w:t>
      </w:r>
    </w:p>
    <w:p w14:paraId="3E456A03" w14:textId="0800C2CB" w:rsidR="00E61EEB" w:rsidRDefault="00E61EEB" w:rsidP="5652144A">
      <w:pPr>
        <w:pStyle w:val="BodyText"/>
        <w:ind w:left="115"/>
        <w:rPr>
          <w:rFonts w:ascii="Arial" w:hAnsi="Arial" w:cs="Arial"/>
          <w:sz w:val="24"/>
          <w:szCs w:val="24"/>
        </w:rPr>
      </w:pPr>
    </w:p>
    <w:p w14:paraId="203DA716" w14:textId="7C9A3FBD" w:rsidR="00E61EEB" w:rsidRDefault="00E61EEB" w:rsidP="5652144A">
      <w:pPr>
        <w:pStyle w:val="BodyText"/>
        <w:ind w:left="115"/>
        <w:rPr>
          <w:rFonts w:ascii="Arial" w:hAnsi="Arial" w:cs="Arial"/>
          <w:sz w:val="24"/>
          <w:szCs w:val="24"/>
        </w:rPr>
      </w:pPr>
    </w:p>
    <w:p w14:paraId="448C4107" w14:textId="53A77DB0" w:rsidR="00ED3686" w:rsidRDefault="00ED3686" w:rsidP="5652144A">
      <w:pPr>
        <w:pStyle w:val="BodyText"/>
        <w:ind w:left="115"/>
        <w:rPr>
          <w:rFonts w:ascii="Arial" w:hAnsi="Arial" w:cs="Arial"/>
          <w:sz w:val="24"/>
          <w:szCs w:val="24"/>
        </w:rPr>
      </w:pPr>
    </w:p>
    <w:p w14:paraId="63909F20" w14:textId="77777777" w:rsidR="00ED3686" w:rsidRDefault="00ED3686" w:rsidP="00ED3686">
      <w:pPr>
        <w:pStyle w:val="Heading1"/>
        <w:spacing w:line="276" w:lineRule="auto"/>
        <w:rPr>
          <w:rStyle w:val="Strong"/>
          <w:rFonts w:ascii="Arial" w:hAnsi="Arial" w:cs="Arial"/>
          <w:b/>
          <w:bCs/>
          <w:color w:val="111111"/>
          <w:sz w:val="24"/>
          <w:szCs w:val="24"/>
          <w:shd w:val="clear" w:color="auto" w:fill="FFFFFF"/>
        </w:rPr>
      </w:pPr>
      <w:r w:rsidRPr="00E61EEB">
        <w:rPr>
          <w:rFonts w:ascii="Arial" w:hAnsi="Arial" w:cs="Arial"/>
          <w:sz w:val="24"/>
          <w:szCs w:val="24"/>
        </w:rPr>
        <w:t>(</w:t>
      </w:r>
      <w:r w:rsidRPr="00E61EEB">
        <w:rPr>
          <w:rFonts w:ascii="Arial" w:hAnsi="Arial" w:cs="Arial"/>
          <w:b w:val="0"/>
          <w:bCs w:val="0"/>
          <w:sz w:val="24"/>
          <w:szCs w:val="24"/>
        </w:rPr>
        <w:t xml:space="preserve">*) </w:t>
      </w:r>
      <w:r w:rsidRPr="00E61EEB">
        <w:rPr>
          <w:rFonts w:ascii="Arial" w:hAnsi="Arial" w:cs="Arial"/>
          <w:b w:val="0"/>
          <w:bCs w:val="0"/>
          <w:color w:val="111111"/>
          <w:sz w:val="24"/>
          <w:szCs w:val="24"/>
          <w:shd w:val="clear" w:color="auto" w:fill="FFFFFF"/>
        </w:rPr>
        <w:t>Appropriate adult In English law, an appropriate adult is a</w:t>
      </w:r>
      <w:r w:rsidRPr="00E61EEB">
        <w:rPr>
          <w:rStyle w:val="Strong"/>
          <w:rFonts w:ascii="Arial" w:hAnsi="Arial" w:cs="Arial"/>
          <w:b/>
          <w:bCs/>
          <w:color w:val="111111"/>
          <w:sz w:val="24"/>
          <w:szCs w:val="24"/>
          <w:shd w:val="clear" w:color="auto" w:fill="FFFFFF"/>
        </w:rPr>
        <w:t> parent, guardian or social</w:t>
      </w:r>
    </w:p>
    <w:p w14:paraId="3E358D1B" w14:textId="77777777" w:rsidR="00ED3686" w:rsidRDefault="00ED3686" w:rsidP="00ED3686">
      <w:pPr>
        <w:pStyle w:val="Heading1"/>
        <w:spacing w:line="276" w:lineRule="auto"/>
        <w:rPr>
          <w:rFonts w:ascii="Arial" w:hAnsi="Arial" w:cs="Arial"/>
          <w:b w:val="0"/>
          <w:bCs w:val="0"/>
          <w:color w:val="111111"/>
          <w:sz w:val="24"/>
          <w:szCs w:val="24"/>
          <w:shd w:val="clear" w:color="auto" w:fill="FFFFFF"/>
        </w:rPr>
      </w:pPr>
      <w:r>
        <w:rPr>
          <w:rFonts w:ascii="Arial" w:hAnsi="Arial" w:cs="Arial"/>
          <w:sz w:val="24"/>
          <w:szCs w:val="24"/>
        </w:rPr>
        <w:t xml:space="preserve">   </w:t>
      </w:r>
      <w:r w:rsidRPr="00E61EEB">
        <w:rPr>
          <w:rStyle w:val="Strong"/>
          <w:rFonts w:ascii="Arial" w:hAnsi="Arial" w:cs="Arial"/>
          <w:b/>
          <w:bCs/>
          <w:color w:val="111111"/>
          <w:sz w:val="24"/>
          <w:szCs w:val="24"/>
          <w:shd w:val="clear" w:color="auto" w:fill="FFFFFF"/>
        </w:rPr>
        <w:t xml:space="preserve"> </w:t>
      </w:r>
      <w:r>
        <w:rPr>
          <w:rStyle w:val="Strong"/>
          <w:rFonts w:ascii="Arial" w:hAnsi="Arial" w:cs="Arial"/>
          <w:b/>
          <w:bCs/>
          <w:color w:val="111111"/>
          <w:sz w:val="24"/>
          <w:szCs w:val="24"/>
          <w:shd w:val="clear" w:color="auto" w:fill="FFFFFF"/>
        </w:rPr>
        <w:t xml:space="preserve"> </w:t>
      </w:r>
      <w:proofErr w:type="gramStart"/>
      <w:r w:rsidRPr="00E61EEB">
        <w:rPr>
          <w:rStyle w:val="Strong"/>
          <w:rFonts w:ascii="Arial" w:hAnsi="Arial" w:cs="Arial"/>
          <w:b/>
          <w:bCs/>
          <w:color w:val="111111"/>
          <w:sz w:val="24"/>
          <w:szCs w:val="24"/>
          <w:shd w:val="clear" w:color="auto" w:fill="FFFFFF"/>
        </w:rPr>
        <w:t>worker;</w:t>
      </w:r>
      <w:proofErr w:type="gramEnd"/>
      <w:r w:rsidRPr="00E61EEB">
        <w:rPr>
          <w:rFonts w:ascii="Arial" w:hAnsi="Arial" w:cs="Arial"/>
          <w:b w:val="0"/>
          <w:bCs w:val="0"/>
          <w:color w:val="111111"/>
          <w:sz w:val="24"/>
          <w:szCs w:val="24"/>
          <w:shd w:val="clear" w:color="auto" w:fill="FFFFFF"/>
        </w:rPr>
        <w:t> or if no person matching this is available, any responsible person over 18</w:t>
      </w:r>
      <w:r>
        <w:rPr>
          <w:rFonts w:ascii="Arial" w:hAnsi="Arial" w:cs="Arial"/>
          <w:b w:val="0"/>
          <w:bCs w:val="0"/>
          <w:color w:val="111111"/>
          <w:sz w:val="24"/>
          <w:szCs w:val="24"/>
          <w:shd w:val="clear" w:color="auto" w:fill="FFFFFF"/>
        </w:rPr>
        <w:t xml:space="preserve">  </w:t>
      </w:r>
    </w:p>
    <w:p w14:paraId="5B8DA21A" w14:textId="3EC9223A" w:rsidR="00ED3686" w:rsidRDefault="00ED3686" w:rsidP="00ED3686">
      <w:pPr>
        <w:pStyle w:val="BodyText"/>
        <w:ind w:left="115"/>
        <w:rPr>
          <w:rFonts w:ascii="Arial" w:hAnsi="Arial" w:cs="Arial"/>
          <w:sz w:val="24"/>
          <w:szCs w:val="24"/>
        </w:rPr>
      </w:pPr>
      <w:r>
        <w:rPr>
          <w:rStyle w:val="Strong"/>
          <w:rFonts w:ascii="Arial" w:hAnsi="Arial" w:cs="Arial"/>
          <w:b w:val="0"/>
          <w:bCs w:val="0"/>
          <w:color w:val="111111"/>
          <w:sz w:val="24"/>
          <w:szCs w:val="24"/>
          <w:shd w:val="clear" w:color="auto" w:fill="FFFFFF"/>
        </w:rPr>
        <w:t xml:space="preserve">     </w:t>
      </w:r>
      <w:r>
        <w:rPr>
          <w:rFonts w:ascii="Arial" w:hAnsi="Arial" w:cs="Arial"/>
          <w:b/>
          <w:bCs/>
          <w:color w:val="111111"/>
          <w:sz w:val="24"/>
          <w:szCs w:val="24"/>
          <w:shd w:val="clear" w:color="auto" w:fill="FFFFFF"/>
        </w:rPr>
        <w:t>designated by the parent/guardian in writing</w:t>
      </w:r>
      <w:r>
        <w:rPr>
          <w:rFonts w:ascii="Arial" w:hAnsi="Arial" w:cs="Arial"/>
          <w:b/>
          <w:bCs/>
          <w:color w:val="111111"/>
          <w:sz w:val="24"/>
          <w:szCs w:val="24"/>
          <w:shd w:val="clear" w:color="auto" w:fill="FFFFFF"/>
        </w:rPr>
        <w:t>.</w:t>
      </w:r>
    </w:p>
    <w:sectPr w:rsidR="00ED3686" w:rsidSect="006B51FC">
      <w:footerReference w:type="default" r:id="rId9"/>
      <w:pgSz w:w="11900" w:h="16840"/>
      <w:pgMar w:top="851" w:right="1020" w:bottom="993"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073C2" w14:textId="77777777" w:rsidR="002E2C58" w:rsidRDefault="002E2C58" w:rsidP="005019B1">
      <w:r>
        <w:separator/>
      </w:r>
    </w:p>
  </w:endnote>
  <w:endnote w:type="continuationSeparator" w:id="0">
    <w:p w14:paraId="4F979360" w14:textId="77777777" w:rsidR="002E2C58" w:rsidRDefault="002E2C58" w:rsidP="00501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82B90" w14:textId="761376BE" w:rsidR="005019B1" w:rsidRPr="003369B4" w:rsidRDefault="00E60643">
    <w:pPr>
      <w:pStyle w:val="Footer"/>
    </w:pPr>
    <w:r w:rsidRPr="003369B4">
      <w:t>V</w:t>
    </w:r>
    <w:r w:rsidR="003369B4" w:rsidRPr="003369B4">
      <w:t>P Ver</w:t>
    </w:r>
    <w:r w:rsidR="003369B4">
      <w:t xml:space="preserve">sion </w:t>
    </w:r>
    <w:r w:rsidR="00CC3B8B">
      <w:t>3</w:t>
    </w:r>
    <w:r w:rsidR="003369B4">
      <w:t xml:space="preserve"> -</w:t>
    </w:r>
    <w:r w:rsidR="003369B4" w:rsidRPr="003369B4">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C5F29" w14:textId="77777777" w:rsidR="002E2C58" w:rsidRDefault="002E2C58" w:rsidP="005019B1">
      <w:r>
        <w:separator/>
      </w:r>
    </w:p>
  </w:footnote>
  <w:footnote w:type="continuationSeparator" w:id="0">
    <w:p w14:paraId="13D3A847" w14:textId="77777777" w:rsidR="002E2C58" w:rsidRDefault="002E2C58" w:rsidP="00501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39DF"/>
    <w:multiLevelType w:val="hybridMultilevel"/>
    <w:tmpl w:val="B7886EF2"/>
    <w:lvl w:ilvl="0" w:tplc="C0364D90">
      <w:numFmt w:val="bullet"/>
      <w:lvlText w:val="•"/>
      <w:lvlJc w:val="left"/>
      <w:pPr>
        <w:ind w:left="836" w:hanging="360"/>
      </w:pPr>
      <w:rPr>
        <w:rFonts w:ascii="Calibri" w:eastAsia="Calibri" w:hAnsi="Calibri" w:cs="Calibri" w:hint="default"/>
        <w:w w:val="71"/>
        <w:sz w:val="32"/>
        <w:szCs w:val="32"/>
        <w:lang w:val="en-GB" w:eastAsia="en-GB" w:bidi="en-GB"/>
      </w:rPr>
    </w:lvl>
    <w:lvl w:ilvl="1" w:tplc="E6AC0FC2">
      <w:numFmt w:val="bullet"/>
      <w:lvlText w:val="•"/>
      <w:lvlJc w:val="left"/>
      <w:pPr>
        <w:ind w:left="1742" w:hanging="360"/>
      </w:pPr>
      <w:rPr>
        <w:rFonts w:hint="default"/>
        <w:lang w:val="en-GB" w:eastAsia="en-GB" w:bidi="en-GB"/>
      </w:rPr>
    </w:lvl>
    <w:lvl w:ilvl="2" w:tplc="E7B25832">
      <w:numFmt w:val="bullet"/>
      <w:lvlText w:val="•"/>
      <w:lvlJc w:val="left"/>
      <w:pPr>
        <w:ind w:left="2644" w:hanging="360"/>
      </w:pPr>
      <w:rPr>
        <w:rFonts w:hint="default"/>
        <w:lang w:val="en-GB" w:eastAsia="en-GB" w:bidi="en-GB"/>
      </w:rPr>
    </w:lvl>
    <w:lvl w:ilvl="3" w:tplc="E9E2016A">
      <w:numFmt w:val="bullet"/>
      <w:lvlText w:val="•"/>
      <w:lvlJc w:val="left"/>
      <w:pPr>
        <w:ind w:left="3546" w:hanging="360"/>
      </w:pPr>
      <w:rPr>
        <w:rFonts w:hint="default"/>
        <w:lang w:val="en-GB" w:eastAsia="en-GB" w:bidi="en-GB"/>
      </w:rPr>
    </w:lvl>
    <w:lvl w:ilvl="4" w:tplc="A0D23926">
      <w:numFmt w:val="bullet"/>
      <w:lvlText w:val="•"/>
      <w:lvlJc w:val="left"/>
      <w:pPr>
        <w:ind w:left="4448" w:hanging="360"/>
      </w:pPr>
      <w:rPr>
        <w:rFonts w:hint="default"/>
        <w:lang w:val="en-GB" w:eastAsia="en-GB" w:bidi="en-GB"/>
      </w:rPr>
    </w:lvl>
    <w:lvl w:ilvl="5" w:tplc="D4FEADB6">
      <w:numFmt w:val="bullet"/>
      <w:lvlText w:val="•"/>
      <w:lvlJc w:val="left"/>
      <w:pPr>
        <w:ind w:left="5350" w:hanging="360"/>
      </w:pPr>
      <w:rPr>
        <w:rFonts w:hint="default"/>
        <w:lang w:val="en-GB" w:eastAsia="en-GB" w:bidi="en-GB"/>
      </w:rPr>
    </w:lvl>
    <w:lvl w:ilvl="6" w:tplc="A848788E">
      <w:numFmt w:val="bullet"/>
      <w:lvlText w:val="•"/>
      <w:lvlJc w:val="left"/>
      <w:pPr>
        <w:ind w:left="6252" w:hanging="360"/>
      </w:pPr>
      <w:rPr>
        <w:rFonts w:hint="default"/>
        <w:lang w:val="en-GB" w:eastAsia="en-GB" w:bidi="en-GB"/>
      </w:rPr>
    </w:lvl>
    <w:lvl w:ilvl="7" w:tplc="49D00BC4">
      <w:numFmt w:val="bullet"/>
      <w:lvlText w:val="•"/>
      <w:lvlJc w:val="left"/>
      <w:pPr>
        <w:ind w:left="7154" w:hanging="360"/>
      </w:pPr>
      <w:rPr>
        <w:rFonts w:hint="default"/>
        <w:lang w:val="en-GB" w:eastAsia="en-GB" w:bidi="en-GB"/>
      </w:rPr>
    </w:lvl>
    <w:lvl w:ilvl="8" w:tplc="9918B0CA">
      <w:numFmt w:val="bullet"/>
      <w:lvlText w:val="•"/>
      <w:lvlJc w:val="left"/>
      <w:pPr>
        <w:ind w:left="8056" w:hanging="360"/>
      </w:pPr>
      <w:rPr>
        <w:rFonts w:hint="default"/>
        <w:lang w:val="en-GB" w:eastAsia="en-GB" w:bidi="en-GB"/>
      </w:rPr>
    </w:lvl>
  </w:abstractNum>
  <w:num w:numId="1" w16cid:durableId="7844687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EE8"/>
    <w:rsid w:val="001108B3"/>
    <w:rsid w:val="00113625"/>
    <w:rsid w:val="001376A1"/>
    <w:rsid w:val="001705FA"/>
    <w:rsid w:val="00217520"/>
    <w:rsid w:val="00283EE0"/>
    <w:rsid w:val="002E2C58"/>
    <w:rsid w:val="003369B4"/>
    <w:rsid w:val="0035315C"/>
    <w:rsid w:val="003731E7"/>
    <w:rsid w:val="003753E5"/>
    <w:rsid w:val="00387EB0"/>
    <w:rsid w:val="003E2CA3"/>
    <w:rsid w:val="003F5AD9"/>
    <w:rsid w:val="00463812"/>
    <w:rsid w:val="004B7A76"/>
    <w:rsid w:val="005019B1"/>
    <w:rsid w:val="00600A86"/>
    <w:rsid w:val="00636765"/>
    <w:rsid w:val="00683EE8"/>
    <w:rsid w:val="0069581C"/>
    <w:rsid w:val="006B51FC"/>
    <w:rsid w:val="006C6B7D"/>
    <w:rsid w:val="007328A9"/>
    <w:rsid w:val="00735331"/>
    <w:rsid w:val="007A3CBA"/>
    <w:rsid w:val="007D5D89"/>
    <w:rsid w:val="008456B5"/>
    <w:rsid w:val="008475B1"/>
    <w:rsid w:val="0087753E"/>
    <w:rsid w:val="00915CFA"/>
    <w:rsid w:val="00947F26"/>
    <w:rsid w:val="00A74894"/>
    <w:rsid w:val="00CA2D9B"/>
    <w:rsid w:val="00CC3B8B"/>
    <w:rsid w:val="00CD325F"/>
    <w:rsid w:val="00D1330B"/>
    <w:rsid w:val="00D56FA9"/>
    <w:rsid w:val="00D85FD6"/>
    <w:rsid w:val="00D93170"/>
    <w:rsid w:val="00DA0B08"/>
    <w:rsid w:val="00DB1914"/>
    <w:rsid w:val="00DF4866"/>
    <w:rsid w:val="00E00E6A"/>
    <w:rsid w:val="00E60643"/>
    <w:rsid w:val="00E61EEB"/>
    <w:rsid w:val="00ED3686"/>
    <w:rsid w:val="00F4568C"/>
    <w:rsid w:val="00FE47AC"/>
    <w:rsid w:val="565214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C93204"/>
  <w15:docId w15:val="{B5DC315A-0F68-4757-A33A-F63B60C8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GB" w:eastAsia="en-GB" w:bidi="en-GB"/>
    </w:rPr>
  </w:style>
  <w:style w:type="paragraph" w:styleId="Heading1">
    <w:name w:val="heading 1"/>
    <w:basedOn w:val="Normal"/>
    <w:uiPriority w:val="9"/>
    <w:qFormat/>
    <w:pPr>
      <w:ind w:left="115"/>
      <w:outlineLvl w:val="0"/>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pPr>
      <w:spacing w:before="29"/>
      <w:ind w:left="836" w:hanging="360"/>
    </w:pPr>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D1330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330B"/>
    <w:rPr>
      <w:rFonts w:asciiTheme="majorHAnsi" w:eastAsiaTheme="majorEastAsia" w:hAnsiTheme="majorHAnsi" w:cstheme="majorBidi"/>
      <w:spacing w:val="-10"/>
      <w:kern w:val="28"/>
      <w:sz w:val="56"/>
      <w:szCs w:val="56"/>
      <w:lang w:val="en-GB" w:eastAsia="en-GB" w:bidi="en-GB"/>
    </w:rPr>
  </w:style>
  <w:style w:type="paragraph" w:styleId="Header">
    <w:name w:val="header"/>
    <w:basedOn w:val="Normal"/>
    <w:link w:val="HeaderChar"/>
    <w:uiPriority w:val="99"/>
    <w:unhideWhenUsed/>
    <w:rsid w:val="005019B1"/>
    <w:pPr>
      <w:tabs>
        <w:tab w:val="center" w:pos="4513"/>
        <w:tab w:val="right" w:pos="9026"/>
      </w:tabs>
    </w:pPr>
  </w:style>
  <w:style w:type="character" w:customStyle="1" w:styleId="HeaderChar">
    <w:name w:val="Header Char"/>
    <w:basedOn w:val="DefaultParagraphFont"/>
    <w:link w:val="Header"/>
    <w:uiPriority w:val="99"/>
    <w:rsid w:val="005019B1"/>
    <w:rPr>
      <w:rFonts w:ascii="Times New Roman" w:eastAsia="Times New Roman" w:hAnsi="Times New Roman" w:cs="Times New Roman"/>
      <w:lang w:val="en-GB" w:eastAsia="en-GB" w:bidi="en-GB"/>
    </w:rPr>
  </w:style>
  <w:style w:type="paragraph" w:styleId="Footer">
    <w:name w:val="footer"/>
    <w:basedOn w:val="Normal"/>
    <w:link w:val="FooterChar"/>
    <w:uiPriority w:val="99"/>
    <w:unhideWhenUsed/>
    <w:rsid w:val="005019B1"/>
    <w:pPr>
      <w:tabs>
        <w:tab w:val="center" w:pos="4513"/>
        <w:tab w:val="right" w:pos="9026"/>
      </w:tabs>
    </w:pPr>
  </w:style>
  <w:style w:type="character" w:customStyle="1" w:styleId="FooterChar">
    <w:name w:val="Footer Char"/>
    <w:basedOn w:val="DefaultParagraphFont"/>
    <w:link w:val="Footer"/>
    <w:uiPriority w:val="99"/>
    <w:rsid w:val="005019B1"/>
    <w:rPr>
      <w:rFonts w:ascii="Times New Roman" w:eastAsia="Times New Roman" w:hAnsi="Times New Roman" w:cs="Times New Roman"/>
      <w:lang w:val="en-GB" w:eastAsia="en-GB" w:bidi="en-GB"/>
    </w:rPr>
  </w:style>
  <w:style w:type="character" w:styleId="Strong">
    <w:name w:val="Strong"/>
    <w:basedOn w:val="DefaultParagraphFont"/>
    <w:uiPriority w:val="22"/>
    <w:qFormat/>
    <w:rsid w:val="00E61EE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69B5F-A9D3-4F10-8F48-60071D72F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Fleet Admin</dc:creator>
  <cp:lastModifiedBy>Tony Barrett</cp:lastModifiedBy>
  <cp:revision>6</cp:revision>
  <cp:lastPrinted>2022-12-02T12:24:00Z</cp:lastPrinted>
  <dcterms:created xsi:type="dcterms:W3CDTF">2022-12-11T19:05:00Z</dcterms:created>
  <dcterms:modified xsi:type="dcterms:W3CDTF">2022-12-16T12:33:00Z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2018-09-01T00:00:00Z</vt:filetime>
  </property>
  <property fmtid="{D5CDD505-2E9C-101B-9397-08002B2CF9AE}" pid="3" name="Creator">
    <vt:lpwstr>Writer</vt:lpwstr>
  </property>
  <property fmtid="{D5CDD505-2E9C-101B-9397-08002B2CF9AE}" pid="4" name="LastSaved">
    <vt:filetime>2018-10-01T00:00:00Z</vt:filetime>
  </property>
</Properties>
</file>